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7FE2B" w14:textId="44902AF7" w:rsidR="00855488" w:rsidRPr="00F83B8B" w:rsidRDefault="00855488" w:rsidP="00E13E63">
      <w:pPr>
        <w:pStyle w:val="wText"/>
        <w:jc w:val="center"/>
        <w:rPr>
          <w:rFonts w:asciiTheme="minorHAnsi" w:hAnsiTheme="minorHAnsi" w:cstheme="minorHAnsi"/>
          <w:b/>
          <w:sz w:val="20"/>
          <w:szCs w:val="20"/>
          <w:lang w:val="en-GB"/>
        </w:rPr>
      </w:pPr>
      <w:r w:rsidRPr="00F83B8B">
        <w:rPr>
          <w:rFonts w:asciiTheme="minorHAnsi" w:hAnsiTheme="minorHAnsi" w:cstheme="minorHAnsi"/>
          <w:b/>
          <w:sz w:val="20"/>
          <w:szCs w:val="20"/>
          <w:lang w:val="en-GB"/>
        </w:rPr>
        <w:t>LIST OF REFERENCE PROJECTS</w:t>
      </w:r>
    </w:p>
    <w:p w14:paraId="1A034FD9" w14:textId="77777777" w:rsidR="00E13E63" w:rsidRPr="00F83B8B" w:rsidRDefault="00E13E63" w:rsidP="00E13E63">
      <w:pPr>
        <w:pStyle w:val="wText"/>
        <w:jc w:val="left"/>
        <w:rPr>
          <w:rFonts w:asciiTheme="minorHAnsi" w:hAnsiTheme="minorHAnsi" w:cstheme="minorHAnsi"/>
          <w:b/>
          <w:sz w:val="20"/>
          <w:szCs w:val="20"/>
          <w:lang w:val="en-GB"/>
        </w:rPr>
      </w:pPr>
    </w:p>
    <w:p w14:paraId="0C1AE65E" w14:textId="7E57C92A" w:rsidR="00E13E63" w:rsidRPr="00F83B8B" w:rsidRDefault="00102E0D" w:rsidP="00E13E63">
      <w:pPr>
        <w:tabs>
          <w:tab w:val="left" w:pos="2835"/>
        </w:tabs>
        <w:spacing w:after="120"/>
        <w:ind w:left="2835" w:hanging="2835"/>
        <w:jc w:val="both"/>
        <w:rPr>
          <w:rFonts w:cstheme="minorHAnsi"/>
          <w:sz w:val="20"/>
          <w:szCs w:val="20"/>
          <w:lang w:val="en-GB"/>
        </w:rPr>
      </w:pPr>
      <w:r w:rsidRPr="00F83B8B">
        <w:rPr>
          <w:rFonts w:cstheme="minorHAnsi"/>
          <w:b/>
          <w:sz w:val="20"/>
          <w:szCs w:val="20"/>
          <w:lang w:val="en-GB"/>
        </w:rPr>
        <w:t>Public Contract title:</w:t>
      </w:r>
      <w:r w:rsidR="00E13E63" w:rsidRPr="00F83B8B">
        <w:rPr>
          <w:rFonts w:cstheme="minorHAnsi"/>
          <w:sz w:val="20"/>
          <w:szCs w:val="20"/>
          <w:lang w:val="en-GB"/>
        </w:rPr>
        <w:tab/>
      </w:r>
      <w:r w:rsidRPr="00F83B8B">
        <w:rPr>
          <w:rFonts w:cstheme="minorHAnsi"/>
          <w:sz w:val="20"/>
          <w:szCs w:val="20"/>
          <w:lang w:val="en-GB"/>
        </w:rPr>
        <w:t>PPP project of railway connection Prague - Václav Havel Airport Prague</w:t>
      </w:r>
      <w:r w:rsidRPr="00F83B8B" w:rsidDel="00102E0D">
        <w:rPr>
          <w:rFonts w:cstheme="minorHAnsi"/>
          <w:sz w:val="20"/>
          <w:szCs w:val="20"/>
          <w:lang w:val="en-GB"/>
        </w:rPr>
        <w:t xml:space="preserve"> </w:t>
      </w:r>
    </w:p>
    <w:p w14:paraId="7F044FE7" w14:textId="7E20631A" w:rsidR="00E13E63" w:rsidRPr="00F83B8B" w:rsidRDefault="00102E0D" w:rsidP="00E13E63">
      <w:pPr>
        <w:tabs>
          <w:tab w:val="left" w:pos="2835"/>
        </w:tabs>
        <w:spacing w:after="120"/>
        <w:ind w:left="2835" w:hanging="2835"/>
        <w:jc w:val="both"/>
        <w:rPr>
          <w:rFonts w:cstheme="minorHAnsi"/>
          <w:b/>
          <w:sz w:val="20"/>
          <w:szCs w:val="20"/>
          <w:lang w:val="en-GB"/>
        </w:rPr>
      </w:pPr>
      <w:r w:rsidRPr="00F83B8B">
        <w:rPr>
          <w:rFonts w:cstheme="minorHAnsi"/>
          <w:b/>
          <w:sz w:val="20"/>
          <w:szCs w:val="20"/>
          <w:lang w:val="en-GB"/>
        </w:rPr>
        <w:t>Public Contract Registration Number</w:t>
      </w:r>
      <w:r w:rsidR="00E13E63" w:rsidRPr="00F83B8B">
        <w:rPr>
          <w:rFonts w:cstheme="minorHAnsi"/>
          <w:b/>
          <w:sz w:val="20"/>
          <w:szCs w:val="20"/>
          <w:lang w:val="en-GB"/>
        </w:rPr>
        <w:t>:</w:t>
      </w:r>
      <w:r w:rsidR="00E13E63" w:rsidRPr="00F83B8B">
        <w:rPr>
          <w:rFonts w:cstheme="minorHAnsi"/>
          <w:sz w:val="20"/>
          <w:szCs w:val="20"/>
          <w:lang w:val="en-GB"/>
        </w:rPr>
        <w:t xml:space="preserve"> </w:t>
      </w:r>
      <w:r w:rsidR="000145E3" w:rsidRPr="000145E3">
        <w:rPr>
          <w:rFonts w:cstheme="minorHAnsi"/>
          <w:sz w:val="20"/>
          <w:szCs w:val="20"/>
          <w:lang w:val="en-GB"/>
        </w:rPr>
        <w:t>Z2024-054274</w:t>
      </w:r>
    </w:p>
    <w:p w14:paraId="637A541E" w14:textId="12D12CF8" w:rsidR="00E13E63" w:rsidRPr="00F83B8B" w:rsidRDefault="00E13E63" w:rsidP="00E13E63">
      <w:pPr>
        <w:pStyle w:val="wText"/>
        <w:spacing w:before="120"/>
        <w:ind w:left="1138" w:hanging="1138"/>
        <w:jc w:val="left"/>
        <w:rPr>
          <w:rFonts w:asciiTheme="minorHAnsi" w:hAnsiTheme="minorHAnsi" w:cstheme="minorHAnsi"/>
          <w:sz w:val="20"/>
          <w:szCs w:val="20"/>
          <w:lang w:val="en-GB"/>
        </w:rPr>
      </w:pPr>
      <w:r w:rsidRPr="00F83B8B">
        <w:rPr>
          <w:rFonts w:asciiTheme="minorHAnsi" w:hAnsiTheme="minorHAnsi" w:cstheme="minorHAnsi"/>
          <w:sz w:val="20"/>
          <w:szCs w:val="20"/>
          <w:lang w:val="en-GB"/>
        </w:rPr>
        <w:t>(</w:t>
      </w:r>
      <w:r w:rsidR="00102E0D" w:rsidRPr="00F83B8B">
        <w:rPr>
          <w:rFonts w:asciiTheme="minorHAnsi" w:hAnsiTheme="minorHAnsi" w:cstheme="minorHAnsi"/>
          <w:sz w:val="20"/>
          <w:szCs w:val="20"/>
          <w:lang w:val="en-GB"/>
        </w:rPr>
        <w:t>hereinafter referred to as "</w:t>
      </w:r>
      <w:r w:rsidR="00102E0D" w:rsidRPr="00F83B8B">
        <w:rPr>
          <w:rFonts w:asciiTheme="minorHAnsi" w:hAnsiTheme="minorHAnsi" w:cstheme="minorHAnsi"/>
          <w:b/>
          <w:bCs/>
          <w:sz w:val="20"/>
          <w:szCs w:val="20"/>
          <w:lang w:val="en-GB"/>
        </w:rPr>
        <w:t>Public Contract</w:t>
      </w:r>
      <w:r w:rsidR="00102E0D" w:rsidRPr="00F83B8B">
        <w:rPr>
          <w:rFonts w:asciiTheme="minorHAnsi" w:hAnsiTheme="minorHAnsi" w:cstheme="minorHAnsi"/>
          <w:sz w:val="20"/>
          <w:szCs w:val="20"/>
          <w:lang w:val="en-GB"/>
        </w:rPr>
        <w:t>"</w:t>
      </w:r>
      <w:r w:rsidRPr="00F83B8B">
        <w:rPr>
          <w:rFonts w:asciiTheme="minorHAnsi" w:hAnsiTheme="minorHAnsi" w:cstheme="minorHAnsi"/>
          <w:sz w:val="20"/>
          <w:szCs w:val="20"/>
          <w:lang w:val="en-GB"/>
        </w:rPr>
        <w:t>)</w:t>
      </w:r>
    </w:p>
    <w:p w14:paraId="66F9DED5" w14:textId="7DB6E687" w:rsidR="00E13E63" w:rsidRPr="00F83B8B" w:rsidRDefault="00102E0D" w:rsidP="00E13E63">
      <w:pPr>
        <w:widowControl w:val="0"/>
        <w:autoSpaceDE w:val="0"/>
        <w:autoSpaceDN w:val="0"/>
        <w:adjustRightInd w:val="0"/>
        <w:spacing w:after="120"/>
        <w:rPr>
          <w:rFonts w:cstheme="minorHAnsi"/>
          <w:b/>
          <w:sz w:val="20"/>
          <w:szCs w:val="20"/>
          <w:lang w:val="en-GB"/>
        </w:rPr>
      </w:pPr>
      <w:r w:rsidRPr="00F83B8B">
        <w:rPr>
          <w:rFonts w:cstheme="minorHAnsi"/>
          <w:b/>
          <w:sz w:val="20"/>
          <w:szCs w:val="20"/>
          <w:lang w:val="en-GB"/>
        </w:rPr>
        <w:t>Contractor's identification data</w:t>
      </w:r>
      <w:r w:rsidRPr="00F83B8B" w:rsidDel="00102E0D">
        <w:rPr>
          <w:rFonts w:cstheme="minorHAnsi"/>
          <w:b/>
          <w:sz w:val="20"/>
          <w:szCs w:val="20"/>
          <w:lang w:val="en-GB"/>
        </w:rPr>
        <w:t xml:space="preserve"> </w:t>
      </w:r>
      <w:r w:rsidR="00E13E63" w:rsidRPr="00F83B8B">
        <w:rPr>
          <w:rFonts w:cstheme="minorHAnsi"/>
          <w:b/>
          <w:sz w:val="20"/>
          <w:szCs w:val="20"/>
          <w:lang w:val="en-GB"/>
        </w:rPr>
        <w:t>:</w:t>
      </w:r>
    </w:p>
    <w:p w14:paraId="1AE68CB7" w14:textId="6CB6D156" w:rsidR="00E13E63" w:rsidRPr="00F83B8B" w:rsidRDefault="00102E0D" w:rsidP="00E13E63">
      <w:pPr>
        <w:pStyle w:val="wText"/>
        <w:spacing w:after="0"/>
        <w:ind w:left="1276" w:hanging="1276"/>
        <w:jc w:val="left"/>
        <w:rPr>
          <w:rFonts w:asciiTheme="minorHAnsi" w:hAnsiTheme="minorHAnsi" w:cstheme="minorHAnsi"/>
          <w:sz w:val="20"/>
          <w:szCs w:val="20"/>
          <w:lang w:val="en-GB"/>
        </w:rPr>
      </w:pPr>
      <w:r w:rsidRPr="00F83B8B">
        <w:rPr>
          <w:rFonts w:asciiTheme="minorHAnsi" w:hAnsiTheme="minorHAnsi" w:cstheme="minorHAnsi"/>
          <w:sz w:val="20"/>
          <w:szCs w:val="20"/>
          <w:lang w:val="en-GB"/>
        </w:rPr>
        <w:t>Name</w:t>
      </w:r>
      <w:r w:rsidR="00E13E63" w:rsidRPr="00F83B8B">
        <w:rPr>
          <w:rFonts w:asciiTheme="minorHAnsi" w:hAnsiTheme="minorHAnsi" w:cstheme="minorHAnsi"/>
          <w:sz w:val="20"/>
          <w:szCs w:val="20"/>
          <w:lang w:val="en-GB"/>
        </w:rPr>
        <w:t>:</w:t>
      </w:r>
      <w:r w:rsidR="00E13E63" w:rsidRPr="00F83B8B">
        <w:rPr>
          <w:rFonts w:asciiTheme="minorHAnsi" w:hAnsiTheme="minorHAnsi" w:cstheme="minorHAnsi"/>
          <w:sz w:val="20"/>
          <w:szCs w:val="20"/>
          <w:lang w:val="en-GB"/>
        </w:rPr>
        <w:tab/>
      </w:r>
      <w:r w:rsidR="00F75CF9">
        <w:rPr>
          <w:rFonts w:asciiTheme="minorHAnsi" w:hAnsiTheme="minorHAnsi" w:cstheme="minorHAnsi"/>
          <w:sz w:val="20"/>
          <w:szCs w:val="20"/>
          <w:lang w:val="en-GB"/>
        </w:rPr>
        <w:tab/>
      </w:r>
      <w:r w:rsidR="00F75CF9">
        <w:rPr>
          <w:rFonts w:asciiTheme="minorHAnsi" w:hAnsiTheme="minorHAnsi" w:cstheme="minorHAnsi"/>
          <w:sz w:val="20"/>
          <w:szCs w:val="20"/>
          <w:lang w:val="en-GB"/>
        </w:rPr>
        <w:tab/>
      </w:r>
      <w:r w:rsidR="00E13E63" w:rsidRPr="00F83B8B">
        <w:rPr>
          <w:rFonts w:asciiTheme="minorHAnsi" w:hAnsiTheme="minorHAnsi" w:cstheme="minorHAnsi"/>
          <w:sz w:val="20"/>
          <w:szCs w:val="20"/>
          <w:highlight w:val="yellow"/>
          <w:lang w:val="en-GB"/>
        </w:rPr>
        <w:t>[●]</w:t>
      </w:r>
    </w:p>
    <w:p w14:paraId="19B0FB36" w14:textId="0AA49E7B" w:rsidR="00E13E63" w:rsidRPr="00F83B8B" w:rsidRDefault="0080693E" w:rsidP="00E13E63">
      <w:pPr>
        <w:pStyle w:val="wText"/>
        <w:spacing w:after="0"/>
        <w:ind w:left="1276" w:hanging="1276"/>
        <w:jc w:val="left"/>
        <w:rPr>
          <w:rFonts w:asciiTheme="minorHAnsi" w:hAnsiTheme="minorHAnsi" w:cstheme="minorHAnsi"/>
          <w:sz w:val="20"/>
          <w:szCs w:val="20"/>
          <w:lang w:val="en-GB"/>
        </w:rPr>
      </w:pPr>
      <w:r w:rsidRPr="00F75CF9">
        <w:rPr>
          <w:rFonts w:asciiTheme="minorHAnsi" w:hAnsiTheme="minorHAnsi" w:cstheme="minorHAnsi"/>
          <w:sz w:val="20"/>
          <w:szCs w:val="20"/>
          <w:lang w:val="en-GB"/>
        </w:rPr>
        <w:t>Registered office</w:t>
      </w:r>
      <w:r w:rsidR="00E13E63" w:rsidRPr="00F83B8B">
        <w:rPr>
          <w:rFonts w:asciiTheme="minorHAnsi" w:hAnsiTheme="minorHAnsi" w:cstheme="minorHAnsi"/>
          <w:sz w:val="20"/>
          <w:szCs w:val="20"/>
          <w:lang w:val="en-GB"/>
        </w:rPr>
        <w:t>:</w:t>
      </w:r>
      <w:r w:rsidR="00E13E63" w:rsidRPr="00F83B8B">
        <w:rPr>
          <w:rFonts w:asciiTheme="minorHAnsi" w:hAnsiTheme="minorHAnsi" w:cstheme="minorHAnsi"/>
          <w:sz w:val="20"/>
          <w:szCs w:val="20"/>
          <w:lang w:val="en-GB"/>
        </w:rPr>
        <w:tab/>
      </w:r>
      <w:r w:rsidR="00E13E63" w:rsidRPr="00F83B8B">
        <w:rPr>
          <w:rFonts w:asciiTheme="minorHAnsi" w:hAnsiTheme="minorHAnsi" w:cstheme="minorHAnsi"/>
          <w:sz w:val="20"/>
          <w:szCs w:val="20"/>
          <w:highlight w:val="yellow"/>
          <w:lang w:val="en-GB"/>
        </w:rPr>
        <w:t>[●]</w:t>
      </w:r>
    </w:p>
    <w:p w14:paraId="35A1F8F8" w14:textId="6860817D" w:rsidR="00E13E63" w:rsidRPr="00F83B8B" w:rsidRDefault="00102E0D" w:rsidP="00E13E63">
      <w:pPr>
        <w:pStyle w:val="wText"/>
        <w:spacing w:after="0"/>
        <w:ind w:left="1276" w:hanging="1276"/>
        <w:jc w:val="left"/>
        <w:rPr>
          <w:rFonts w:asciiTheme="minorHAnsi" w:hAnsiTheme="minorHAnsi" w:cstheme="minorHAnsi"/>
          <w:sz w:val="20"/>
          <w:szCs w:val="20"/>
          <w:lang w:val="en-GB"/>
        </w:rPr>
      </w:pPr>
      <w:r w:rsidRPr="00F83B8B">
        <w:rPr>
          <w:rFonts w:asciiTheme="minorHAnsi" w:hAnsiTheme="minorHAnsi" w:cstheme="minorHAnsi"/>
          <w:sz w:val="20"/>
          <w:szCs w:val="20"/>
          <w:lang w:val="en-GB"/>
        </w:rPr>
        <w:t>ID No.</w:t>
      </w:r>
      <w:r w:rsidR="00E13E63" w:rsidRPr="00F83B8B">
        <w:rPr>
          <w:rFonts w:asciiTheme="minorHAnsi" w:hAnsiTheme="minorHAnsi" w:cstheme="minorHAnsi"/>
          <w:sz w:val="20"/>
          <w:szCs w:val="20"/>
          <w:lang w:val="en-GB"/>
        </w:rPr>
        <w:t>:</w:t>
      </w:r>
      <w:r w:rsidR="00E13E63" w:rsidRPr="00F83B8B">
        <w:rPr>
          <w:rFonts w:asciiTheme="minorHAnsi" w:hAnsiTheme="minorHAnsi" w:cstheme="minorHAnsi"/>
          <w:sz w:val="20"/>
          <w:szCs w:val="20"/>
          <w:lang w:val="en-GB"/>
        </w:rPr>
        <w:tab/>
      </w:r>
      <w:r w:rsidR="00F75CF9">
        <w:rPr>
          <w:rFonts w:asciiTheme="minorHAnsi" w:hAnsiTheme="minorHAnsi" w:cstheme="minorHAnsi"/>
          <w:sz w:val="20"/>
          <w:szCs w:val="20"/>
          <w:lang w:val="en-GB"/>
        </w:rPr>
        <w:tab/>
      </w:r>
      <w:r w:rsidR="00F75CF9">
        <w:rPr>
          <w:rFonts w:asciiTheme="minorHAnsi" w:hAnsiTheme="minorHAnsi" w:cstheme="minorHAnsi"/>
          <w:sz w:val="20"/>
          <w:szCs w:val="20"/>
          <w:lang w:val="en-GB"/>
        </w:rPr>
        <w:tab/>
      </w:r>
      <w:r w:rsidR="00E13E63" w:rsidRPr="00F83B8B">
        <w:rPr>
          <w:rFonts w:asciiTheme="minorHAnsi" w:hAnsiTheme="minorHAnsi" w:cstheme="minorHAnsi"/>
          <w:sz w:val="20"/>
          <w:szCs w:val="20"/>
          <w:highlight w:val="yellow"/>
          <w:lang w:val="en-GB"/>
        </w:rPr>
        <w:t>[●]</w:t>
      </w:r>
    </w:p>
    <w:p w14:paraId="21D91E55" w14:textId="59548A13" w:rsidR="00E13E63" w:rsidRPr="00F83B8B" w:rsidRDefault="00102E0D" w:rsidP="00E13E63">
      <w:pPr>
        <w:pStyle w:val="wText"/>
        <w:spacing w:after="0"/>
        <w:ind w:left="1276" w:hanging="1276"/>
        <w:jc w:val="left"/>
        <w:rPr>
          <w:rFonts w:asciiTheme="minorHAnsi" w:hAnsiTheme="minorHAnsi" w:cstheme="minorHAnsi"/>
          <w:sz w:val="20"/>
          <w:szCs w:val="20"/>
          <w:lang w:val="en-GB"/>
        </w:rPr>
      </w:pPr>
      <w:r w:rsidRPr="00F83B8B">
        <w:rPr>
          <w:rFonts w:asciiTheme="minorHAnsi" w:hAnsiTheme="minorHAnsi" w:cstheme="minorHAnsi"/>
          <w:sz w:val="20"/>
          <w:szCs w:val="20"/>
          <w:lang w:val="en-GB"/>
        </w:rPr>
        <w:t>Registered</w:t>
      </w:r>
      <w:r w:rsidR="00E13E63" w:rsidRPr="00F83B8B">
        <w:rPr>
          <w:rFonts w:asciiTheme="minorHAnsi" w:hAnsiTheme="minorHAnsi" w:cstheme="minorHAnsi"/>
          <w:sz w:val="20"/>
          <w:szCs w:val="20"/>
          <w:lang w:val="en-GB"/>
        </w:rPr>
        <w:t>:</w:t>
      </w:r>
      <w:r w:rsidR="00E13E63" w:rsidRPr="00F83B8B">
        <w:rPr>
          <w:rFonts w:asciiTheme="minorHAnsi" w:hAnsiTheme="minorHAnsi" w:cstheme="minorHAnsi"/>
          <w:sz w:val="20"/>
          <w:szCs w:val="20"/>
          <w:lang w:val="en-GB"/>
        </w:rPr>
        <w:tab/>
      </w:r>
      <w:r w:rsidR="00F75CF9">
        <w:rPr>
          <w:rFonts w:asciiTheme="minorHAnsi" w:hAnsiTheme="minorHAnsi" w:cstheme="minorHAnsi"/>
          <w:sz w:val="20"/>
          <w:szCs w:val="20"/>
          <w:lang w:val="en-GB"/>
        </w:rPr>
        <w:tab/>
      </w:r>
      <w:r w:rsidR="00F75CF9">
        <w:rPr>
          <w:rFonts w:asciiTheme="minorHAnsi" w:hAnsiTheme="minorHAnsi" w:cstheme="minorHAnsi"/>
          <w:sz w:val="20"/>
          <w:szCs w:val="20"/>
          <w:lang w:val="en-GB"/>
        </w:rPr>
        <w:tab/>
      </w:r>
      <w:r w:rsidR="00E13E63" w:rsidRPr="00F83B8B">
        <w:rPr>
          <w:rFonts w:asciiTheme="minorHAnsi" w:hAnsiTheme="minorHAnsi" w:cstheme="minorHAnsi"/>
          <w:sz w:val="20"/>
          <w:szCs w:val="20"/>
          <w:highlight w:val="yellow"/>
          <w:lang w:val="en-GB"/>
        </w:rPr>
        <w:t>[●]</w:t>
      </w:r>
    </w:p>
    <w:p w14:paraId="216D6D5C" w14:textId="51A11754" w:rsidR="00E13E63" w:rsidRPr="00F83B8B" w:rsidRDefault="00E13E63" w:rsidP="00E13E63">
      <w:pPr>
        <w:pStyle w:val="wText"/>
        <w:spacing w:before="120"/>
        <w:ind w:left="1138" w:hanging="1138"/>
        <w:jc w:val="left"/>
        <w:rPr>
          <w:rFonts w:asciiTheme="minorHAnsi" w:hAnsiTheme="minorHAnsi" w:cstheme="minorHAnsi"/>
          <w:sz w:val="20"/>
          <w:szCs w:val="20"/>
          <w:lang w:val="en-GB"/>
        </w:rPr>
      </w:pPr>
      <w:r w:rsidRPr="00F83B8B">
        <w:rPr>
          <w:rFonts w:asciiTheme="minorHAnsi" w:hAnsiTheme="minorHAnsi" w:cstheme="minorHAnsi"/>
          <w:sz w:val="20"/>
          <w:szCs w:val="20"/>
          <w:lang w:val="en-GB"/>
        </w:rPr>
        <w:t>(</w:t>
      </w:r>
      <w:r w:rsidR="00102E0D" w:rsidRPr="00F83B8B">
        <w:rPr>
          <w:rFonts w:asciiTheme="minorHAnsi" w:hAnsiTheme="minorHAnsi" w:cstheme="minorHAnsi"/>
          <w:sz w:val="20"/>
          <w:szCs w:val="20"/>
          <w:lang w:val="en-GB"/>
        </w:rPr>
        <w:t>hereinafter referred to as "</w:t>
      </w:r>
      <w:r w:rsidR="00102E0D" w:rsidRPr="00F83B8B">
        <w:rPr>
          <w:rFonts w:asciiTheme="minorHAnsi" w:hAnsiTheme="minorHAnsi" w:cstheme="minorHAnsi"/>
          <w:b/>
          <w:bCs/>
          <w:sz w:val="20"/>
          <w:szCs w:val="20"/>
          <w:lang w:val="en-GB"/>
        </w:rPr>
        <w:t>Contractor</w:t>
      </w:r>
      <w:r w:rsidR="00102E0D" w:rsidRPr="00F83B8B">
        <w:rPr>
          <w:rFonts w:asciiTheme="minorHAnsi" w:hAnsiTheme="minorHAnsi" w:cstheme="minorHAnsi"/>
          <w:sz w:val="20"/>
          <w:szCs w:val="20"/>
          <w:lang w:val="en-GB"/>
        </w:rPr>
        <w:t>"</w:t>
      </w:r>
      <w:r w:rsidRPr="00F83B8B">
        <w:rPr>
          <w:rFonts w:asciiTheme="minorHAnsi" w:hAnsiTheme="minorHAnsi" w:cstheme="minorHAnsi"/>
          <w:sz w:val="20"/>
          <w:szCs w:val="20"/>
          <w:lang w:val="en-GB"/>
        </w:rPr>
        <w:t>)</w:t>
      </w:r>
    </w:p>
    <w:p w14:paraId="7E092B06" w14:textId="77777777" w:rsidR="00E13E63" w:rsidRPr="00F83B8B" w:rsidRDefault="00E13E63" w:rsidP="00E13E63">
      <w:pPr>
        <w:pStyle w:val="wText"/>
        <w:ind w:left="1134" w:hanging="1134"/>
        <w:jc w:val="left"/>
        <w:rPr>
          <w:rFonts w:asciiTheme="minorHAnsi" w:hAnsiTheme="minorHAnsi" w:cstheme="minorHAnsi"/>
          <w:sz w:val="20"/>
          <w:szCs w:val="20"/>
          <w:lang w:val="en-GB"/>
        </w:rPr>
      </w:pPr>
    </w:p>
    <w:p w14:paraId="67C07636" w14:textId="40ECE19D" w:rsidR="00102E0D" w:rsidRPr="00F83B8B" w:rsidRDefault="00102E0D" w:rsidP="00E13E63">
      <w:pPr>
        <w:pStyle w:val="wText"/>
        <w:rPr>
          <w:rFonts w:asciiTheme="minorHAnsi" w:hAnsiTheme="minorHAnsi" w:cstheme="minorHAnsi"/>
          <w:sz w:val="20"/>
          <w:szCs w:val="20"/>
          <w:lang w:val="en-GB"/>
        </w:rPr>
      </w:pPr>
      <w:r w:rsidRPr="00F83B8B">
        <w:rPr>
          <w:rFonts w:asciiTheme="minorHAnsi" w:hAnsiTheme="minorHAnsi" w:cstheme="minorHAnsi"/>
          <w:sz w:val="20"/>
          <w:szCs w:val="20"/>
        </w:rPr>
        <w:t>The Contractor declares that the Contractor or the entities listed herein (if different from the Contractor) have performed all of the following reference projects in a proper, professional and timely manner. The Contractor further certifies that all information provided is complete and true.</w:t>
      </w:r>
    </w:p>
    <w:p w14:paraId="4E4C31A0" w14:textId="77777777" w:rsidR="00E13E63" w:rsidRPr="00F83B8B" w:rsidRDefault="00E13E63" w:rsidP="00E13E63">
      <w:pPr>
        <w:pStyle w:val="wText"/>
        <w:spacing w:after="120"/>
        <w:jc w:val="left"/>
        <w:rPr>
          <w:rFonts w:asciiTheme="minorHAnsi" w:hAnsiTheme="minorHAnsi" w:cstheme="minorHAnsi"/>
          <w:b/>
          <w:sz w:val="20"/>
          <w:szCs w:val="20"/>
          <w:lang w:val="en-GB"/>
        </w:rPr>
      </w:pPr>
    </w:p>
    <w:tbl>
      <w:tblPr>
        <w:tblStyle w:val="Mkatabulky"/>
        <w:tblW w:w="5170" w:type="pct"/>
        <w:tblInd w:w="0" w:type="dxa"/>
        <w:tblLayout w:type="fixed"/>
        <w:tblLook w:val="04A0" w:firstRow="1" w:lastRow="0" w:firstColumn="1" w:lastColumn="0" w:noHBand="0" w:noVBand="1"/>
      </w:tblPr>
      <w:tblGrid>
        <w:gridCol w:w="1260"/>
        <w:gridCol w:w="929"/>
        <w:gridCol w:w="1561"/>
        <w:gridCol w:w="1356"/>
        <w:gridCol w:w="2463"/>
        <w:gridCol w:w="2463"/>
        <w:gridCol w:w="1295"/>
        <w:gridCol w:w="1284"/>
        <w:gridCol w:w="1812"/>
      </w:tblGrid>
      <w:tr w:rsidR="009F0719" w:rsidRPr="00F75CF9" w14:paraId="0D25ECF0" w14:textId="17A2B66E" w:rsidTr="009F0719">
        <w:tc>
          <w:tcPr>
            <w:tcW w:w="437" w:type="pct"/>
            <w:shd w:val="clear" w:color="auto" w:fill="A6A6A6" w:themeFill="background1" w:themeFillShade="A6"/>
          </w:tcPr>
          <w:p w14:paraId="126AE576" w14:textId="77A10226" w:rsidR="00855488" w:rsidRPr="00F75CF9" w:rsidRDefault="00855488" w:rsidP="00855488">
            <w:pPr>
              <w:pStyle w:val="wText"/>
              <w:spacing w:before="120" w:after="120"/>
              <w:jc w:val="center"/>
              <w:rPr>
                <w:rFonts w:asciiTheme="minorHAnsi" w:hAnsiTheme="minorHAnsi" w:cstheme="minorHAnsi"/>
                <w:color w:val="000000"/>
                <w:sz w:val="20"/>
                <w:szCs w:val="20"/>
                <w:lang w:val="en-GB" w:bidi="en-US"/>
              </w:rPr>
            </w:pPr>
            <w:r w:rsidRPr="00F75CF9">
              <w:rPr>
                <w:rFonts w:asciiTheme="minorHAnsi" w:hAnsiTheme="minorHAnsi" w:cstheme="minorHAnsi"/>
                <w:b/>
                <w:sz w:val="20"/>
                <w:szCs w:val="20"/>
                <w:lang w:val="en-GB"/>
              </w:rPr>
              <w:t>Link to the Invitation</w:t>
            </w:r>
            <w:r w:rsidR="000145E3">
              <w:rPr>
                <w:rStyle w:val="Znakapoznpodarou"/>
                <w:rFonts w:asciiTheme="minorHAnsi" w:hAnsiTheme="minorHAnsi" w:cstheme="minorHAnsi"/>
                <w:b/>
                <w:sz w:val="20"/>
                <w:szCs w:val="20"/>
                <w:lang w:val="en-GB"/>
              </w:rPr>
              <w:footnoteReference w:id="1"/>
            </w:r>
          </w:p>
          <w:p w14:paraId="40D3D68D" w14:textId="29F1937F" w:rsidR="00D438CB" w:rsidRPr="00F75CF9" w:rsidRDefault="00855488" w:rsidP="00855488">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color w:val="000000"/>
                <w:sz w:val="20"/>
                <w:szCs w:val="20"/>
                <w:lang w:val="en-GB" w:bidi="en-US"/>
              </w:rPr>
              <w:t xml:space="preserve">[tick all qualification </w:t>
            </w:r>
            <w:r w:rsidRPr="00F75CF9">
              <w:rPr>
                <w:rFonts w:asciiTheme="minorHAnsi" w:hAnsiTheme="minorHAnsi" w:cstheme="minorHAnsi"/>
                <w:color w:val="000000"/>
                <w:sz w:val="20"/>
                <w:szCs w:val="20"/>
                <w:lang w:val="en-GB" w:bidi="en-US"/>
              </w:rPr>
              <w:lastRenderedPageBreak/>
              <w:t>criteria proven by the project]</w:t>
            </w:r>
          </w:p>
        </w:tc>
        <w:tc>
          <w:tcPr>
            <w:tcW w:w="322" w:type="pct"/>
            <w:shd w:val="clear" w:color="auto" w:fill="A6A6A6" w:themeFill="background1" w:themeFillShade="A6"/>
          </w:tcPr>
          <w:p w14:paraId="19DAB744" w14:textId="771A45A6" w:rsidR="00D438CB" w:rsidRPr="00F75CF9" w:rsidRDefault="00855488" w:rsidP="005279A6">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lastRenderedPageBreak/>
              <w:t xml:space="preserve">Title of the </w:t>
            </w:r>
            <w:r w:rsidR="00EB3343">
              <w:rPr>
                <w:rFonts w:asciiTheme="minorHAnsi" w:hAnsiTheme="minorHAnsi" w:cstheme="minorHAnsi"/>
                <w:b/>
                <w:sz w:val="20"/>
                <w:szCs w:val="20"/>
                <w:lang w:val="en-GB"/>
              </w:rPr>
              <w:t>p</w:t>
            </w:r>
            <w:r w:rsidRPr="00F75CF9">
              <w:rPr>
                <w:rFonts w:asciiTheme="minorHAnsi" w:hAnsiTheme="minorHAnsi" w:cstheme="minorHAnsi"/>
                <w:b/>
                <w:sz w:val="20"/>
                <w:szCs w:val="20"/>
                <w:lang w:val="en-GB"/>
              </w:rPr>
              <w:t xml:space="preserve">ublic </w:t>
            </w:r>
            <w:r w:rsidR="00EB3343">
              <w:rPr>
                <w:rFonts w:asciiTheme="minorHAnsi" w:hAnsiTheme="minorHAnsi" w:cstheme="minorHAnsi"/>
                <w:b/>
                <w:sz w:val="20"/>
                <w:szCs w:val="20"/>
                <w:lang w:val="en-GB"/>
              </w:rPr>
              <w:t>c</w:t>
            </w:r>
            <w:r w:rsidRPr="00F75CF9">
              <w:rPr>
                <w:rFonts w:asciiTheme="minorHAnsi" w:hAnsiTheme="minorHAnsi" w:cstheme="minorHAnsi"/>
                <w:b/>
                <w:sz w:val="20"/>
                <w:szCs w:val="20"/>
                <w:lang w:val="en-GB"/>
              </w:rPr>
              <w:t>ontract</w:t>
            </w:r>
          </w:p>
        </w:tc>
        <w:tc>
          <w:tcPr>
            <w:tcW w:w="541" w:type="pct"/>
            <w:shd w:val="clear" w:color="auto" w:fill="A6A6A6" w:themeFill="background1" w:themeFillShade="A6"/>
          </w:tcPr>
          <w:p w14:paraId="76B56F96" w14:textId="7918CC64" w:rsidR="00855488" w:rsidRPr="00F75CF9" w:rsidRDefault="00855488" w:rsidP="005279A6">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t xml:space="preserve">Description of the </w:t>
            </w:r>
            <w:r w:rsidR="00EB3343">
              <w:rPr>
                <w:rFonts w:asciiTheme="minorHAnsi" w:hAnsiTheme="minorHAnsi" w:cstheme="minorHAnsi"/>
                <w:b/>
                <w:sz w:val="20"/>
                <w:szCs w:val="20"/>
                <w:lang w:val="en-GB"/>
              </w:rPr>
              <w:t>p</w:t>
            </w:r>
            <w:r w:rsidRPr="00F75CF9">
              <w:rPr>
                <w:rFonts w:asciiTheme="minorHAnsi" w:hAnsiTheme="minorHAnsi" w:cstheme="minorHAnsi"/>
                <w:b/>
                <w:sz w:val="20"/>
                <w:szCs w:val="20"/>
                <w:lang w:val="en-GB"/>
              </w:rPr>
              <w:t xml:space="preserve">ublic </w:t>
            </w:r>
            <w:r w:rsidR="00EB3343">
              <w:rPr>
                <w:rFonts w:asciiTheme="minorHAnsi" w:hAnsiTheme="minorHAnsi" w:cstheme="minorHAnsi"/>
                <w:b/>
                <w:sz w:val="20"/>
                <w:szCs w:val="20"/>
                <w:lang w:val="en-GB"/>
              </w:rPr>
              <w:t>c</w:t>
            </w:r>
            <w:r w:rsidRPr="00F75CF9">
              <w:rPr>
                <w:rFonts w:asciiTheme="minorHAnsi" w:hAnsiTheme="minorHAnsi" w:cstheme="minorHAnsi"/>
                <w:b/>
                <w:sz w:val="20"/>
                <w:szCs w:val="20"/>
                <w:lang w:val="en-GB"/>
              </w:rPr>
              <w:t>ontract</w:t>
            </w:r>
            <w:r w:rsidR="00102E0D" w:rsidRPr="00F75CF9">
              <w:rPr>
                <w:rStyle w:val="Znakapoznpodarou"/>
                <w:rFonts w:asciiTheme="minorHAnsi" w:hAnsiTheme="minorHAnsi" w:cstheme="minorHAnsi"/>
                <w:b/>
                <w:sz w:val="20"/>
                <w:szCs w:val="20"/>
                <w:lang w:val="en-GB"/>
              </w:rPr>
              <w:footnoteReference w:id="2"/>
            </w:r>
          </w:p>
        </w:tc>
        <w:tc>
          <w:tcPr>
            <w:tcW w:w="470" w:type="pct"/>
            <w:shd w:val="clear" w:color="auto" w:fill="A6A6A6" w:themeFill="background1" w:themeFillShade="A6"/>
          </w:tcPr>
          <w:p w14:paraId="2986BD10" w14:textId="4F8D25BB" w:rsidR="00855488" w:rsidRPr="00F75CF9" w:rsidRDefault="00622DF3" w:rsidP="00102E0D">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t xml:space="preserve">The period of relevant </w:t>
            </w:r>
            <w:r w:rsidRPr="00F75CF9">
              <w:rPr>
                <w:rFonts w:asciiTheme="minorHAnsi" w:hAnsiTheme="minorHAnsi" w:cstheme="minorHAnsi"/>
                <w:b/>
                <w:sz w:val="20"/>
                <w:szCs w:val="20"/>
                <w:lang w:val="en-GB"/>
              </w:rPr>
              <w:lastRenderedPageBreak/>
              <w:t>performance</w:t>
            </w:r>
            <w:r w:rsidR="00102E0D" w:rsidRPr="00F75CF9">
              <w:rPr>
                <w:rStyle w:val="Znakapoznpodarou"/>
                <w:rFonts w:asciiTheme="minorHAnsi" w:hAnsiTheme="minorHAnsi" w:cstheme="minorHAnsi"/>
                <w:b/>
                <w:sz w:val="20"/>
                <w:szCs w:val="20"/>
                <w:lang w:val="en-GB"/>
              </w:rPr>
              <w:footnoteReference w:id="3"/>
            </w:r>
          </w:p>
        </w:tc>
        <w:tc>
          <w:tcPr>
            <w:tcW w:w="854" w:type="pct"/>
            <w:shd w:val="clear" w:color="auto" w:fill="A6A6A6" w:themeFill="background1" w:themeFillShade="A6"/>
          </w:tcPr>
          <w:p w14:paraId="439D7075" w14:textId="77777777" w:rsidR="00622DF3" w:rsidRPr="00F75CF9" w:rsidRDefault="00622DF3" w:rsidP="00622DF3">
            <w:pPr>
              <w:pStyle w:val="wText"/>
              <w:spacing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lastRenderedPageBreak/>
              <w:t>The entity that implemented the contract</w:t>
            </w:r>
          </w:p>
          <w:p w14:paraId="474983C6" w14:textId="072C7608" w:rsidR="00622DF3" w:rsidRPr="00F75CF9" w:rsidRDefault="00622DF3" w:rsidP="001A237F">
            <w:pPr>
              <w:pStyle w:val="wText"/>
              <w:spacing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lastRenderedPageBreak/>
              <w:t>(if different from the Contractor)</w:t>
            </w:r>
            <w:r w:rsidR="001A237F" w:rsidRPr="00F75CF9">
              <w:rPr>
                <w:rStyle w:val="Znakapoznpodarou"/>
                <w:rFonts w:asciiTheme="minorHAnsi" w:hAnsiTheme="minorHAnsi" w:cstheme="minorHAnsi"/>
                <w:b/>
                <w:i/>
                <w:sz w:val="20"/>
                <w:szCs w:val="20"/>
                <w:lang w:val="en-GB"/>
              </w:rPr>
              <w:t xml:space="preserve"> </w:t>
            </w:r>
            <w:r w:rsidR="001A237F" w:rsidRPr="00F75CF9">
              <w:rPr>
                <w:rStyle w:val="Znakapoznpodarou"/>
                <w:rFonts w:asciiTheme="minorHAnsi" w:hAnsiTheme="minorHAnsi" w:cstheme="minorHAnsi"/>
                <w:b/>
                <w:i/>
                <w:sz w:val="20"/>
                <w:szCs w:val="20"/>
                <w:lang w:val="en-GB"/>
              </w:rPr>
              <w:footnoteReference w:id="4"/>
            </w:r>
            <w:r w:rsidRPr="00F75CF9">
              <w:rPr>
                <w:rFonts w:asciiTheme="minorHAnsi" w:hAnsiTheme="minorHAnsi" w:cstheme="minorHAnsi"/>
                <w:b/>
                <w:sz w:val="20"/>
                <w:szCs w:val="20"/>
                <w:lang w:val="en-GB"/>
              </w:rPr>
              <w:t xml:space="preserve"> </w:t>
            </w:r>
          </w:p>
        </w:tc>
        <w:tc>
          <w:tcPr>
            <w:tcW w:w="854" w:type="pct"/>
            <w:shd w:val="clear" w:color="auto" w:fill="A6A6A6" w:themeFill="background1" w:themeFillShade="A6"/>
          </w:tcPr>
          <w:p w14:paraId="6A512CF3" w14:textId="1A9329B8" w:rsidR="00622DF3" w:rsidRPr="00F75CF9" w:rsidRDefault="00622DF3" w:rsidP="005279A6">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lastRenderedPageBreak/>
              <w:t>The entity to which the works or services have been provided</w:t>
            </w:r>
          </w:p>
        </w:tc>
        <w:tc>
          <w:tcPr>
            <w:tcW w:w="449" w:type="pct"/>
            <w:shd w:val="clear" w:color="auto" w:fill="A6A6A6" w:themeFill="background1" w:themeFillShade="A6"/>
          </w:tcPr>
          <w:p w14:paraId="4736674E" w14:textId="6EFE97A4" w:rsidR="002D0872" w:rsidRPr="00F75CF9" w:rsidRDefault="002D0872" w:rsidP="001A237F">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t xml:space="preserve">Contact person to verify the </w:t>
            </w:r>
            <w:r w:rsidRPr="00F75CF9">
              <w:rPr>
                <w:rFonts w:asciiTheme="minorHAnsi" w:hAnsiTheme="minorHAnsi" w:cstheme="minorHAnsi"/>
                <w:b/>
                <w:sz w:val="20"/>
                <w:szCs w:val="20"/>
                <w:lang w:val="en-GB"/>
              </w:rPr>
              <w:lastRenderedPageBreak/>
              <w:t>reference projects</w:t>
            </w:r>
          </w:p>
        </w:tc>
        <w:tc>
          <w:tcPr>
            <w:tcW w:w="445" w:type="pct"/>
            <w:shd w:val="clear" w:color="auto" w:fill="A6A6A6" w:themeFill="background1" w:themeFillShade="A6"/>
          </w:tcPr>
          <w:p w14:paraId="2621D3FA" w14:textId="1D3BA2C4" w:rsidR="002D0872" w:rsidRPr="00F75CF9" w:rsidRDefault="002D0872" w:rsidP="001A237F">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lastRenderedPageBreak/>
              <w:t>Share of voting rights in the SPV</w:t>
            </w:r>
            <w:r w:rsidR="001A237F" w:rsidRPr="00F75CF9">
              <w:rPr>
                <w:rStyle w:val="Znakapoznpodarou"/>
                <w:rFonts w:asciiTheme="minorHAnsi" w:hAnsiTheme="minorHAnsi" w:cstheme="minorHAnsi"/>
                <w:b/>
                <w:sz w:val="20"/>
                <w:szCs w:val="20"/>
                <w:lang w:val="en-GB"/>
              </w:rPr>
              <w:footnoteReference w:id="5"/>
            </w:r>
          </w:p>
        </w:tc>
        <w:tc>
          <w:tcPr>
            <w:tcW w:w="628" w:type="pct"/>
            <w:shd w:val="clear" w:color="auto" w:fill="A6A6A6" w:themeFill="background1" w:themeFillShade="A6"/>
          </w:tcPr>
          <w:p w14:paraId="583D60D8" w14:textId="4EF28D50" w:rsidR="002D0872" w:rsidRPr="00F75CF9" w:rsidRDefault="002D0872" w:rsidP="005279A6">
            <w:pPr>
              <w:pStyle w:val="wText"/>
              <w:spacing w:before="120" w:after="120"/>
              <w:jc w:val="center"/>
              <w:rPr>
                <w:rFonts w:asciiTheme="minorHAnsi" w:hAnsiTheme="minorHAnsi" w:cstheme="minorHAnsi"/>
                <w:b/>
                <w:sz w:val="20"/>
                <w:szCs w:val="20"/>
                <w:lang w:val="en-GB"/>
              </w:rPr>
            </w:pPr>
            <w:r w:rsidRPr="00F75CF9">
              <w:rPr>
                <w:rFonts w:asciiTheme="minorHAnsi" w:hAnsiTheme="minorHAnsi" w:cstheme="minorHAnsi"/>
                <w:b/>
                <w:sz w:val="20"/>
                <w:szCs w:val="20"/>
                <w:lang w:val="en-GB"/>
              </w:rPr>
              <w:t xml:space="preserve">Reference project for the reduction of the number of participants according to </w:t>
            </w:r>
            <w:r w:rsidRPr="00F75CF9">
              <w:rPr>
                <w:rFonts w:asciiTheme="minorHAnsi" w:hAnsiTheme="minorHAnsi" w:cstheme="minorHAnsi"/>
                <w:b/>
                <w:sz w:val="20"/>
                <w:szCs w:val="20"/>
                <w:lang w:val="en-GB"/>
              </w:rPr>
              <w:lastRenderedPageBreak/>
              <w:t>Article 8.3.2 of the Invitation</w:t>
            </w:r>
          </w:p>
        </w:tc>
      </w:tr>
      <w:tr w:rsidR="009F0719" w:rsidRPr="00F75CF9" w14:paraId="69C8EF39" w14:textId="45B911DD" w:rsidTr="009F0719">
        <w:tc>
          <w:tcPr>
            <w:tcW w:w="437" w:type="pct"/>
            <w:shd w:val="clear" w:color="auto" w:fill="F2F2F2" w:themeFill="background1" w:themeFillShade="F2"/>
          </w:tcPr>
          <w:p w14:paraId="000AB50D" w14:textId="77777777" w:rsidR="005077CD" w:rsidRPr="00F75CF9" w:rsidRDefault="005077CD" w:rsidP="005077CD">
            <w:pPr>
              <w:pStyle w:val="wText"/>
              <w:spacing w:before="60" w:after="120"/>
              <w:rPr>
                <w:rFonts w:asciiTheme="minorHAnsi" w:hAnsiTheme="minorHAnsi" w:cstheme="minorHAnsi"/>
                <w:iCs/>
                <w:sz w:val="20"/>
                <w:szCs w:val="20"/>
                <w:lang w:val="en-GB"/>
              </w:rPr>
            </w:pPr>
            <w:r w:rsidRPr="00F75CF9">
              <w:rPr>
                <w:rFonts w:asciiTheme="minorHAnsi" w:hAnsiTheme="minorHAnsi" w:cstheme="minorHAnsi"/>
                <w:iCs/>
                <w:sz w:val="20"/>
                <w:szCs w:val="20"/>
                <w:lang w:val="en-GB"/>
              </w:rPr>
              <w:lastRenderedPageBreak/>
              <w:t>10.11(a)</w:t>
            </w:r>
          </w:p>
          <w:p w14:paraId="04C2B72E" w14:textId="35D06986" w:rsidR="005077CD" w:rsidRPr="00F75CF9" w:rsidRDefault="005077CD" w:rsidP="005077CD">
            <w:pPr>
              <w:pStyle w:val="wText"/>
              <w:spacing w:before="60" w:after="120"/>
              <w:jc w:val="left"/>
              <w:rPr>
                <w:rFonts w:asciiTheme="minorHAnsi" w:hAnsiTheme="minorHAnsi" w:cstheme="minorHAnsi"/>
                <w:i/>
                <w:sz w:val="20"/>
                <w:szCs w:val="20"/>
                <w:lang w:val="en-GB"/>
              </w:rPr>
            </w:pPr>
            <w:r w:rsidRPr="00F75CF9">
              <w:rPr>
                <w:rFonts w:asciiTheme="minorHAnsi" w:hAnsiTheme="minorHAnsi" w:cstheme="minorHAnsi"/>
                <w:i/>
                <w:sz w:val="20"/>
                <w:szCs w:val="20"/>
                <w:lang w:val="en-GB"/>
              </w:rPr>
              <w:t>[Client's confirmation in the form of Annex 5 of the Invitation is required]</w:t>
            </w:r>
          </w:p>
        </w:tc>
        <w:tc>
          <w:tcPr>
            <w:tcW w:w="322" w:type="pct"/>
            <w:shd w:val="clear" w:color="auto" w:fill="F2F2F2" w:themeFill="background1" w:themeFillShade="F2"/>
          </w:tcPr>
          <w:p w14:paraId="3CFA1FDA" w14:textId="77777777" w:rsidR="00D438CB" w:rsidRPr="00F75CF9" w:rsidRDefault="00D438CB" w:rsidP="005279A6">
            <w:pPr>
              <w:pStyle w:val="wText"/>
              <w:spacing w:before="60" w:after="120"/>
              <w:jc w:val="left"/>
              <w:rPr>
                <w:rFonts w:asciiTheme="minorHAnsi" w:hAnsiTheme="minorHAnsi" w:cstheme="minorHAnsi"/>
                <w:sz w:val="20"/>
                <w:szCs w:val="20"/>
                <w:lang w:val="en-GB"/>
              </w:rPr>
            </w:pPr>
          </w:p>
        </w:tc>
        <w:tc>
          <w:tcPr>
            <w:tcW w:w="541" w:type="pct"/>
            <w:shd w:val="clear" w:color="auto" w:fill="F2F2F2" w:themeFill="background1" w:themeFillShade="F2"/>
          </w:tcPr>
          <w:p w14:paraId="62A4B440" w14:textId="107D59CC" w:rsidR="005077CD" w:rsidRPr="00F75CF9" w:rsidRDefault="005077CD" w:rsidP="005279A6">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i/>
                <w:iCs/>
                <w:sz w:val="20"/>
                <w:szCs w:val="20"/>
                <w:lang w:val="en-GB"/>
              </w:rPr>
              <w:t xml:space="preserve">[The description of the contract must </w:t>
            </w:r>
            <w:r w:rsidR="00175C1E" w:rsidRPr="00F75CF9">
              <w:rPr>
                <w:rFonts w:asciiTheme="minorHAnsi" w:hAnsiTheme="minorHAnsi" w:cstheme="minorHAnsi"/>
                <w:i/>
                <w:iCs/>
                <w:sz w:val="20"/>
                <w:szCs w:val="20"/>
                <w:lang w:val="en-GB"/>
              </w:rPr>
              <w:t>prove</w:t>
            </w:r>
            <w:r w:rsidRPr="00F75CF9">
              <w:rPr>
                <w:rFonts w:asciiTheme="minorHAnsi" w:hAnsiTheme="minorHAnsi" w:cstheme="minorHAnsi"/>
                <w:i/>
                <w:iCs/>
                <w:sz w:val="20"/>
                <w:szCs w:val="20"/>
                <w:lang w:val="en-GB"/>
              </w:rPr>
              <w:t xml:space="preserve"> that it has </w:t>
            </w:r>
            <w:r w:rsidR="00697128">
              <w:rPr>
                <w:rFonts w:asciiTheme="minorHAnsi" w:hAnsiTheme="minorHAnsi" w:cstheme="minorHAnsi"/>
                <w:i/>
                <w:iCs/>
                <w:sz w:val="20"/>
                <w:szCs w:val="20"/>
                <w:lang w:val="en-GB"/>
              </w:rPr>
              <w:t>carried out</w:t>
            </w:r>
            <w:r w:rsidRPr="00F75CF9">
              <w:rPr>
                <w:rFonts w:asciiTheme="minorHAnsi" w:hAnsiTheme="minorHAnsi" w:cstheme="minorHAnsi"/>
                <w:i/>
                <w:iCs/>
                <w:sz w:val="20"/>
                <w:szCs w:val="20"/>
                <w:lang w:val="en-GB"/>
              </w:rPr>
              <w:t xml:space="preserve"> at least: </w:t>
            </w:r>
            <w:r w:rsidR="00980AC6">
              <w:rPr>
                <w:rFonts w:asciiTheme="minorHAnsi" w:hAnsiTheme="minorHAnsi" w:cstheme="minorHAnsi"/>
                <w:i/>
                <w:iCs/>
                <w:sz w:val="20"/>
                <w:szCs w:val="20"/>
                <w:lang w:val="en-GB"/>
              </w:rPr>
              <w:t>five (</w:t>
            </w:r>
            <w:r w:rsidRPr="00F75CF9">
              <w:rPr>
                <w:rFonts w:asciiTheme="minorHAnsi" w:hAnsiTheme="minorHAnsi" w:cstheme="minorHAnsi"/>
                <w:i/>
                <w:iCs/>
                <w:sz w:val="20"/>
                <w:szCs w:val="20"/>
                <w:lang w:val="en-GB"/>
              </w:rPr>
              <w:t>5</w:t>
            </w:r>
            <w:r w:rsidR="00980AC6">
              <w:rPr>
                <w:rFonts w:asciiTheme="minorHAnsi" w:hAnsiTheme="minorHAnsi" w:cstheme="minorHAnsi"/>
                <w:i/>
                <w:iCs/>
                <w:sz w:val="20"/>
                <w:szCs w:val="20"/>
                <w:lang w:val="en-GB"/>
              </w:rPr>
              <w:t>)</w:t>
            </w:r>
            <w:r w:rsidRPr="00F75CF9">
              <w:rPr>
                <w:rFonts w:asciiTheme="minorHAnsi" w:hAnsiTheme="minorHAnsi" w:cstheme="minorHAnsi"/>
                <w:i/>
                <w:iCs/>
                <w:sz w:val="20"/>
                <w:szCs w:val="20"/>
                <w:lang w:val="en-GB"/>
              </w:rPr>
              <w:t xml:space="preserve"> Railway Projects </w:t>
            </w:r>
            <w:r w:rsidR="00700634" w:rsidRPr="00700634">
              <w:rPr>
                <w:rFonts w:asciiTheme="minorHAnsi" w:hAnsiTheme="minorHAnsi" w:cstheme="minorHAnsi"/>
                <w:i/>
                <w:iCs/>
                <w:sz w:val="20"/>
                <w:szCs w:val="20"/>
                <w:lang w:val="en-GB"/>
              </w:rPr>
              <w:t>with a continuous line section length of at least 5 km for each Railway Project, with commissioning (i.e. commissioning by virtue of a decision of approval or authorisation of full test operation by an act of a public authority, or an equivalent act of a public authority issued under the laws of the respective country) having taken place within the 10-year period preceding the start of the procurement procedure; at the same time, at least two (2) of these reference projects must also have included new construction or reconstruction of a Railway Station</w:t>
            </w:r>
            <w:r w:rsidRPr="00F75CF9">
              <w:rPr>
                <w:rFonts w:asciiTheme="minorHAnsi" w:hAnsiTheme="minorHAnsi" w:cstheme="minorHAnsi"/>
                <w:i/>
                <w:iCs/>
                <w:sz w:val="20"/>
                <w:szCs w:val="20"/>
                <w:lang w:val="en-GB"/>
              </w:rPr>
              <w:t>]</w:t>
            </w:r>
          </w:p>
        </w:tc>
        <w:tc>
          <w:tcPr>
            <w:tcW w:w="470" w:type="pct"/>
            <w:shd w:val="clear" w:color="auto" w:fill="F2F2F2" w:themeFill="background1" w:themeFillShade="F2"/>
          </w:tcPr>
          <w:p w14:paraId="63A3F515" w14:textId="77777777" w:rsidR="00D438CB" w:rsidRPr="00F75CF9" w:rsidRDefault="00D438CB" w:rsidP="005279A6">
            <w:pPr>
              <w:pStyle w:val="wText"/>
              <w:spacing w:before="60" w:after="120"/>
              <w:jc w:val="left"/>
              <w:rPr>
                <w:rFonts w:asciiTheme="minorHAnsi" w:hAnsiTheme="minorHAnsi" w:cstheme="minorHAnsi"/>
                <w:sz w:val="20"/>
                <w:szCs w:val="20"/>
                <w:lang w:val="en-GB"/>
              </w:rPr>
            </w:pPr>
          </w:p>
        </w:tc>
        <w:tc>
          <w:tcPr>
            <w:tcW w:w="854" w:type="pct"/>
            <w:shd w:val="clear" w:color="auto" w:fill="F2F2F2" w:themeFill="background1" w:themeFillShade="F2"/>
          </w:tcPr>
          <w:p w14:paraId="23FE0DCF" w14:textId="172B80C6" w:rsidR="00D438CB" w:rsidRPr="00F75CF9" w:rsidRDefault="001A237F" w:rsidP="005279A6">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00D438CB" w:rsidRPr="00F75CF9">
              <w:rPr>
                <w:rFonts w:asciiTheme="minorHAnsi" w:hAnsiTheme="minorHAnsi" w:cstheme="minorHAnsi"/>
                <w:b/>
                <w:bCs/>
                <w:sz w:val="20"/>
                <w:szCs w:val="20"/>
                <w:lang w:val="en-GB"/>
              </w:rPr>
              <w:t>:</w:t>
            </w:r>
            <w:r w:rsidR="00D438CB"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ab/>
              <w:t xml:space="preserve">  </w:t>
            </w:r>
            <w:r w:rsidR="00D438CB" w:rsidRPr="00F75CF9">
              <w:rPr>
                <w:rFonts w:asciiTheme="minorHAnsi" w:hAnsiTheme="minorHAnsi" w:cstheme="minorHAnsi"/>
                <w:sz w:val="20"/>
                <w:szCs w:val="20"/>
                <w:highlight w:val="yellow"/>
                <w:lang w:val="en-GB"/>
              </w:rPr>
              <w:t>[●]</w:t>
            </w:r>
          </w:p>
          <w:p w14:paraId="6464763E" w14:textId="26C4EC2D" w:rsidR="00D438CB" w:rsidRPr="00F75CF9" w:rsidRDefault="001A237F" w:rsidP="005279A6">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438CB" w:rsidRPr="00F75CF9">
              <w:rPr>
                <w:rFonts w:asciiTheme="minorHAnsi" w:hAnsiTheme="minorHAnsi" w:cstheme="minorHAnsi"/>
                <w:b/>
                <w:bCs/>
                <w:sz w:val="20"/>
                <w:szCs w:val="20"/>
                <w:lang w:val="en-GB"/>
              </w:rPr>
              <w:t>:</w:t>
            </w:r>
            <w:r w:rsidR="00EB4112">
              <w:rPr>
                <w:rFonts w:asciiTheme="minorHAnsi" w:hAnsiTheme="minorHAnsi" w:cstheme="minorHAnsi"/>
                <w:b/>
                <w:bCs/>
                <w:sz w:val="20"/>
                <w:szCs w:val="20"/>
                <w:lang w:val="en-GB"/>
              </w:rPr>
              <w:t xml:space="preserve"> </w:t>
            </w:r>
            <w:r w:rsidR="00D438CB" w:rsidRPr="00F75CF9">
              <w:rPr>
                <w:rFonts w:asciiTheme="minorHAnsi" w:hAnsiTheme="minorHAnsi" w:cstheme="minorHAnsi"/>
                <w:sz w:val="20"/>
                <w:szCs w:val="20"/>
                <w:highlight w:val="yellow"/>
                <w:lang w:val="en-GB"/>
              </w:rPr>
              <w:t>[●]</w:t>
            </w:r>
          </w:p>
          <w:p w14:paraId="7D1923A1" w14:textId="1FDD5D30" w:rsidR="00D438CB" w:rsidRPr="00F75CF9" w:rsidRDefault="001A237F" w:rsidP="005279A6">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00D438CB" w:rsidRPr="00F75CF9">
              <w:rPr>
                <w:rFonts w:asciiTheme="minorHAnsi" w:hAnsiTheme="minorHAnsi" w:cstheme="minorHAnsi"/>
                <w:b/>
                <w:bCs/>
                <w:sz w:val="20"/>
                <w:szCs w:val="20"/>
                <w:lang w:val="en-GB"/>
              </w:rPr>
              <w:t>:</w:t>
            </w:r>
            <w:r w:rsidR="00D438CB"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 xml:space="preserve">     </w:t>
            </w:r>
            <w:r w:rsidR="00D438CB" w:rsidRPr="00F75CF9">
              <w:rPr>
                <w:rFonts w:asciiTheme="minorHAnsi" w:hAnsiTheme="minorHAnsi" w:cstheme="minorHAnsi"/>
                <w:sz w:val="20"/>
                <w:szCs w:val="20"/>
                <w:highlight w:val="yellow"/>
                <w:lang w:val="en-GB"/>
              </w:rPr>
              <w:t>[●]</w:t>
            </w:r>
          </w:p>
          <w:p w14:paraId="4878C209" w14:textId="765E1B52" w:rsidR="009D6772" w:rsidRPr="00F75CF9" w:rsidRDefault="001A237F" w:rsidP="009D6772">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00D438CB" w:rsidRPr="00F75CF9">
              <w:rPr>
                <w:rFonts w:asciiTheme="minorHAnsi" w:hAnsiTheme="minorHAnsi" w:cstheme="minorHAnsi"/>
                <w:b/>
                <w:bCs/>
                <w:sz w:val="20"/>
                <w:szCs w:val="20"/>
                <w:lang w:val="en-GB"/>
              </w:rPr>
              <w:t>:</w:t>
            </w:r>
            <w:r w:rsidR="00D438CB"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00D438CB" w:rsidRPr="00F75CF9">
              <w:rPr>
                <w:rFonts w:asciiTheme="minorHAnsi" w:hAnsiTheme="minorHAnsi" w:cstheme="minorHAnsi"/>
                <w:sz w:val="20"/>
                <w:szCs w:val="20"/>
                <w:highlight w:val="yellow"/>
                <w:lang w:val="en-GB"/>
              </w:rPr>
              <w:t>[●]</w:t>
            </w:r>
          </w:p>
        </w:tc>
        <w:tc>
          <w:tcPr>
            <w:tcW w:w="854" w:type="pct"/>
            <w:shd w:val="clear" w:color="auto" w:fill="F2F2F2" w:themeFill="background1" w:themeFillShade="F2"/>
          </w:tcPr>
          <w:p w14:paraId="08049F1D" w14:textId="63A643AB" w:rsidR="004D463B" w:rsidRPr="00F75CF9" w:rsidRDefault="004D463B" w:rsidP="004D463B">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3458CC51" w14:textId="6BA5480C" w:rsidR="004D463B" w:rsidRPr="00F75CF9" w:rsidRDefault="004D463B" w:rsidP="004D463B">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4DA2FC6B" w14:textId="1052123E" w:rsidR="004D463B" w:rsidRPr="00F75CF9" w:rsidRDefault="004D463B" w:rsidP="004D463B">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5B6A1BF7" w14:textId="25878DD0" w:rsidR="009D6772" w:rsidRPr="00F75CF9" w:rsidRDefault="004D463B" w:rsidP="00F75CF9">
            <w:pPr>
              <w:pStyle w:val="wText"/>
              <w:spacing w:before="60" w:after="0"/>
              <w:ind w:left="1276" w:hanging="1276"/>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449" w:type="pct"/>
            <w:shd w:val="clear" w:color="auto" w:fill="F2F2F2" w:themeFill="background1" w:themeFillShade="F2"/>
          </w:tcPr>
          <w:p w14:paraId="10BFC6A6" w14:textId="46DB27AE" w:rsidR="00D438CB" w:rsidRPr="00F75CF9" w:rsidRDefault="004D463B" w:rsidP="005279A6">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Name</w:t>
            </w:r>
            <w:r w:rsidR="00D438CB" w:rsidRPr="00F75CF9">
              <w:rPr>
                <w:rFonts w:asciiTheme="minorHAnsi" w:hAnsiTheme="minorHAnsi" w:cstheme="minorHAnsi"/>
                <w:b/>
                <w:bCs/>
                <w:sz w:val="20"/>
                <w:szCs w:val="20"/>
                <w:lang w:val="en-GB"/>
              </w:rPr>
              <w:t>:</w:t>
            </w:r>
            <w:r w:rsidR="00D438CB" w:rsidRPr="00F75CF9">
              <w:rPr>
                <w:rFonts w:asciiTheme="minorHAnsi" w:hAnsiTheme="minorHAnsi" w:cstheme="minorHAnsi"/>
                <w:sz w:val="20"/>
                <w:szCs w:val="20"/>
                <w:lang w:val="en-GB"/>
              </w:rPr>
              <w:t xml:space="preserve"> </w:t>
            </w:r>
            <w:r w:rsidR="00D737D2">
              <w:rPr>
                <w:rFonts w:asciiTheme="minorHAnsi" w:hAnsiTheme="minorHAnsi" w:cstheme="minorHAnsi"/>
                <w:sz w:val="20"/>
                <w:szCs w:val="20"/>
                <w:lang w:val="en-GB"/>
              </w:rPr>
              <w:tab/>
            </w:r>
            <w:r w:rsidR="00980AC6">
              <w:rPr>
                <w:rFonts w:asciiTheme="minorHAnsi" w:hAnsiTheme="minorHAnsi" w:cstheme="minorHAnsi"/>
                <w:sz w:val="20"/>
                <w:szCs w:val="20"/>
                <w:lang w:val="en-GB"/>
              </w:rPr>
              <w:t xml:space="preserve"> </w:t>
            </w:r>
            <w:r w:rsidR="00D438CB" w:rsidRPr="00F75CF9">
              <w:rPr>
                <w:rFonts w:asciiTheme="minorHAnsi" w:hAnsiTheme="minorHAnsi" w:cstheme="minorHAnsi"/>
                <w:sz w:val="20"/>
                <w:szCs w:val="20"/>
                <w:highlight w:val="yellow"/>
                <w:lang w:val="en-GB"/>
              </w:rPr>
              <w:t>[●]</w:t>
            </w:r>
          </w:p>
          <w:p w14:paraId="5DED7D6B" w14:textId="3DE572C6" w:rsidR="00980AC6" w:rsidRDefault="00337A19" w:rsidP="005279A6">
            <w:pPr>
              <w:pStyle w:val="wText"/>
              <w:spacing w:before="60" w:after="0"/>
              <w:jc w:val="left"/>
              <w:rPr>
                <w:rFonts w:asciiTheme="minorHAnsi" w:hAnsiTheme="minorHAnsi" w:cstheme="minorHAnsi"/>
                <w:b/>
                <w:bCs/>
                <w:sz w:val="20"/>
                <w:szCs w:val="20"/>
                <w:lang w:val="en-GB"/>
              </w:rPr>
            </w:pPr>
            <w:r>
              <w:rPr>
                <w:rFonts w:asciiTheme="minorHAnsi" w:hAnsiTheme="minorHAnsi" w:cstheme="minorHAnsi"/>
                <w:b/>
                <w:bCs/>
                <w:sz w:val="20"/>
                <w:szCs w:val="20"/>
                <w:lang w:val="en-GB"/>
              </w:rPr>
              <w:t>Job title</w:t>
            </w:r>
            <w:r w:rsidR="00980AC6">
              <w:rPr>
                <w:rFonts w:asciiTheme="minorHAnsi" w:hAnsiTheme="minorHAnsi" w:cstheme="minorHAnsi"/>
                <w:b/>
                <w:bCs/>
                <w:sz w:val="20"/>
                <w:szCs w:val="20"/>
                <w:lang w:val="en-GB"/>
              </w:rPr>
              <w:t xml:space="preserve">: </w:t>
            </w:r>
            <w:r w:rsidR="00980AC6" w:rsidRPr="00F75CF9">
              <w:rPr>
                <w:rFonts w:asciiTheme="minorHAnsi" w:hAnsiTheme="minorHAnsi" w:cstheme="minorHAnsi"/>
                <w:sz w:val="20"/>
                <w:szCs w:val="20"/>
                <w:highlight w:val="yellow"/>
                <w:lang w:val="en-GB"/>
              </w:rPr>
              <w:t>[●]</w:t>
            </w:r>
          </w:p>
          <w:p w14:paraId="283481B5" w14:textId="2D9D40C0" w:rsidR="00D438CB" w:rsidRPr="00F75CF9" w:rsidRDefault="004D463B" w:rsidP="005279A6">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Phone</w:t>
            </w:r>
            <w:r w:rsidR="00D438CB" w:rsidRPr="00F75CF9">
              <w:rPr>
                <w:rFonts w:asciiTheme="minorHAnsi" w:hAnsiTheme="minorHAnsi" w:cstheme="minorHAnsi"/>
                <w:b/>
                <w:bCs/>
                <w:sz w:val="20"/>
                <w:szCs w:val="20"/>
                <w:lang w:val="en-GB"/>
              </w:rPr>
              <w:t>:</w:t>
            </w:r>
            <w:r w:rsidR="00D438CB" w:rsidRPr="00F75CF9">
              <w:rPr>
                <w:rFonts w:asciiTheme="minorHAnsi" w:hAnsiTheme="minorHAnsi" w:cstheme="minorHAnsi"/>
                <w:sz w:val="20"/>
                <w:szCs w:val="20"/>
                <w:lang w:val="en-GB"/>
              </w:rPr>
              <w:t xml:space="preserve"> </w:t>
            </w:r>
            <w:r w:rsidR="00D737D2">
              <w:rPr>
                <w:rFonts w:asciiTheme="minorHAnsi" w:hAnsiTheme="minorHAnsi" w:cstheme="minorHAnsi"/>
                <w:sz w:val="20"/>
                <w:szCs w:val="20"/>
                <w:lang w:val="en-GB"/>
              </w:rPr>
              <w:tab/>
            </w:r>
            <w:r w:rsidR="00980AC6">
              <w:rPr>
                <w:rFonts w:asciiTheme="minorHAnsi" w:hAnsiTheme="minorHAnsi" w:cstheme="minorHAnsi"/>
                <w:sz w:val="20"/>
                <w:szCs w:val="20"/>
                <w:lang w:val="en-GB"/>
              </w:rPr>
              <w:t xml:space="preserve"> </w:t>
            </w:r>
            <w:r w:rsidR="00D438CB" w:rsidRPr="00F75CF9">
              <w:rPr>
                <w:rFonts w:asciiTheme="minorHAnsi" w:hAnsiTheme="minorHAnsi" w:cstheme="minorHAnsi"/>
                <w:sz w:val="20"/>
                <w:szCs w:val="20"/>
                <w:highlight w:val="yellow"/>
                <w:lang w:val="en-GB"/>
              </w:rPr>
              <w:t>[●]</w:t>
            </w:r>
          </w:p>
          <w:p w14:paraId="0160C776" w14:textId="04C9DF25" w:rsidR="00D438CB" w:rsidRPr="00F75CF9" w:rsidRDefault="00D438CB" w:rsidP="005279A6">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E-mail:</w:t>
            </w:r>
            <w:r w:rsidRPr="00F75CF9">
              <w:rPr>
                <w:rFonts w:asciiTheme="minorHAnsi" w:hAnsiTheme="minorHAnsi" w:cstheme="minorHAnsi"/>
                <w:sz w:val="20"/>
                <w:szCs w:val="20"/>
                <w:lang w:val="en-GB"/>
              </w:rPr>
              <w:t xml:space="preserve">   </w:t>
            </w:r>
            <w:r w:rsidR="00980AC6">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78D0B103" w14:textId="15D1C089" w:rsidR="00D438CB" w:rsidRPr="00F75CF9" w:rsidRDefault="004D463B" w:rsidP="005279A6">
            <w:pPr>
              <w:pStyle w:val="wText"/>
              <w:spacing w:before="60" w:after="0"/>
              <w:jc w:val="left"/>
              <w:rPr>
                <w:rFonts w:asciiTheme="minorHAnsi" w:hAnsiTheme="minorHAnsi" w:cstheme="minorHAnsi"/>
                <w:b/>
                <w:sz w:val="20"/>
                <w:szCs w:val="20"/>
                <w:lang w:val="en-GB"/>
              </w:rPr>
            </w:pPr>
            <w:r w:rsidRPr="00F75CF9">
              <w:rPr>
                <w:rFonts w:asciiTheme="minorHAnsi" w:hAnsiTheme="minorHAnsi" w:cstheme="minorHAnsi"/>
                <w:b/>
                <w:sz w:val="20"/>
                <w:szCs w:val="20"/>
                <w:lang w:val="en-GB"/>
              </w:rPr>
              <w:t>Reference project website</w:t>
            </w:r>
            <w:r w:rsidR="00D438CB" w:rsidRPr="00F75CF9">
              <w:rPr>
                <w:rFonts w:asciiTheme="minorHAnsi" w:hAnsiTheme="minorHAnsi" w:cstheme="minorHAnsi"/>
                <w:b/>
                <w:sz w:val="20"/>
                <w:szCs w:val="20"/>
                <w:lang w:val="en-GB"/>
              </w:rPr>
              <w:t>:</w:t>
            </w:r>
          </w:p>
          <w:p w14:paraId="7923B44D" w14:textId="7D8117E0" w:rsidR="009D6772" w:rsidRPr="00F75CF9" w:rsidRDefault="00D438CB" w:rsidP="009D6772">
            <w:pPr>
              <w:pStyle w:val="wText"/>
              <w:spacing w:before="60" w:after="0"/>
              <w:jc w:val="left"/>
              <w:rPr>
                <w:rFonts w:asciiTheme="minorHAnsi" w:hAnsiTheme="minorHAnsi" w:cstheme="minorHAnsi"/>
                <w:bCs/>
                <w:sz w:val="20"/>
                <w:szCs w:val="20"/>
                <w:lang w:val="en-GB"/>
              </w:rPr>
            </w:pPr>
            <w:r w:rsidRPr="00F75CF9">
              <w:rPr>
                <w:rFonts w:asciiTheme="minorHAnsi" w:hAnsiTheme="minorHAnsi" w:cstheme="minorHAnsi"/>
                <w:bCs/>
                <w:sz w:val="20"/>
                <w:szCs w:val="20"/>
                <w:highlight w:val="yellow"/>
                <w:lang w:val="en-GB"/>
              </w:rPr>
              <w:t>[●]</w:t>
            </w:r>
            <w:r w:rsidRPr="00F75CF9">
              <w:rPr>
                <w:rStyle w:val="Znakapoznpodarou"/>
                <w:rFonts w:asciiTheme="minorHAnsi" w:hAnsiTheme="minorHAnsi" w:cstheme="minorHAnsi"/>
                <w:bCs/>
                <w:sz w:val="20"/>
                <w:szCs w:val="20"/>
                <w:lang w:val="en-GB"/>
              </w:rPr>
              <w:footnoteReference w:id="6"/>
            </w:r>
          </w:p>
        </w:tc>
        <w:tc>
          <w:tcPr>
            <w:tcW w:w="445" w:type="pct"/>
            <w:shd w:val="clear" w:color="auto" w:fill="F2F2F2" w:themeFill="background1" w:themeFillShade="F2"/>
          </w:tcPr>
          <w:p w14:paraId="4A160667" w14:textId="4DBA00A2" w:rsidR="00D438CB" w:rsidRPr="00F75CF9" w:rsidRDefault="00D438CB" w:rsidP="005279A6">
            <w:pPr>
              <w:pStyle w:val="wText"/>
              <w:spacing w:before="60" w:after="0"/>
              <w:jc w:val="left"/>
              <w:rPr>
                <w:rFonts w:asciiTheme="minorHAnsi" w:hAnsiTheme="minorHAnsi" w:cstheme="minorHAnsi"/>
                <w:b/>
                <w:bCs/>
                <w:sz w:val="20"/>
                <w:szCs w:val="20"/>
                <w:lang w:val="en-GB"/>
              </w:rPr>
            </w:pPr>
          </w:p>
        </w:tc>
        <w:tc>
          <w:tcPr>
            <w:tcW w:w="628" w:type="pct"/>
            <w:shd w:val="clear" w:color="auto" w:fill="F2F2F2" w:themeFill="background1" w:themeFillShade="F2"/>
          </w:tcPr>
          <w:p w14:paraId="67EF2B7E" w14:textId="6406D13D" w:rsidR="00D438CB" w:rsidRPr="00F75CF9" w:rsidRDefault="00D438CB" w:rsidP="005279A6">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sz w:val="20"/>
                <w:szCs w:val="20"/>
                <w:highlight w:val="yellow"/>
                <w:lang w:val="en-GB"/>
              </w:rPr>
              <w:t>[</w:t>
            </w:r>
            <w:r w:rsidR="009D6772" w:rsidRPr="00F75CF9">
              <w:rPr>
                <w:rFonts w:asciiTheme="minorHAnsi" w:hAnsiTheme="minorHAnsi" w:cstheme="minorHAnsi"/>
                <w:sz w:val="20"/>
                <w:szCs w:val="20"/>
                <w:highlight w:val="yellow"/>
                <w:lang w:val="en-GB"/>
              </w:rPr>
              <w:t xml:space="preserve">YES </w:t>
            </w:r>
            <w:r w:rsidRPr="00F75CF9">
              <w:rPr>
                <w:rFonts w:asciiTheme="minorHAnsi" w:hAnsiTheme="minorHAnsi" w:cstheme="minorHAnsi"/>
                <w:sz w:val="20"/>
                <w:szCs w:val="20"/>
                <w:highlight w:val="yellow"/>
                <w:lang w:val="en-GB"/>
              </w:rPr>
              <w:t xml:space="preserve">/ </w:t>
            </w:r>
            <w:r w:rsidR="009D6772" w:rsidRPr="00F75CF9">
              <w:rPr>
                <w:rFonts w:asciiTheme="minorHAnsi" w:hAnsiTheme="minorHAnsi" w:cstheme="minorHAnsi"/>
                <w:sz w:val="20"/>
                <w:szCs w:val="20"/>
                <w:highlight w:val="yellow"/>
                <w:lang w:val="en-GB"/>
              </w:rPr>
              <w:t>NO</w:t>
            </w:r>
            <w:r w:rsidRPr="00F75CF9">
              <w:rPr>
                <w:rFonts w:asciiTheme="minorHAnsi" w:hAnsiTheme="minorHAnsi" w:cstheme="minorHAnsi"/>
                <w:sz w:val="20"/>
                <w:szCs w:val="20"/>
                <w:highlight w:val="yellow"/>
                <w:lang w:val="en-GB"/>
              </w:rPr>
              <w:t>]</w:t>
            </w:r>
          </w:p>
        </w:tc>
      </w:tr>
      <w:tr w:rsidR="009F0719" w:rsidRPr="00F75CF9" w14:paraId="496B8152" w14:textId="5D64634D" w:rsidTr="009F0719">
        <w:tc>
          <w:tcPr>
            <w:tcW w:w="437" w:type="pct"/>
            <w:shd w:val="clear" w:color="auto" w:fill="F2F2F2" w:themeFill="background1" w:themeFillShade="F2"/>
          </w:tcPr>
          <w:p w14:paraId="71896796" w14:textId="77777777" w:rsidR="00E37C7C" w:rsidRPr="00F75CF9" w:rsidRDefault="00E37C7C" w:rsidP="00E37C7C">
            <w:pPr>
              <w:pStyle w:val="wText"/>
              <w:spacing w:before="60" w:after="120"/>
              <w:rPr>
                <w:rFonts w:asciiTheme="minorHAnsi" w:hAnsiTheme="minorHAnsi" w:cstheme="minorHAnsi"/>
                <w:sz w:val="20"/>
                <w:szCs w:val="20"/>
                <w:lang w:val="en-GB"/>
              </w:rPr>
            </w:pPr>
            <w:r w:rsidRPr="00F75CF9">
              <w:rPr>
                <w:rFonts w:asciiTheme="minorHAnsi" w:hAnsiTheme="minorHAnsi" w:cstheme="minorHAnsi"/>
                <w:sz w:val="20"/>
                <w:szCs w:val="20"/>
                <w:lang w:val="en-GB"/>
              </w:rPr>
              <w:t>10.11(b)(i)</w:t>
            </w:r>
          </w:p>
          <w:p w14:paraId="58DE718B" w14:textId="3F57EBEA" w:rsidR="00E37C7C" w:rsidRPr="00F75CF9" w:rsidRDefault="00E37C7C" w:rsidP="00E37C7C">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sz w:val="20"/>
                <w:szCs w:val="20"/>
                <w:lang w:val="en-GB"/>
              </w:rPr>
              <w:t>[</w:t>
            </w:r>
            <w:r w:rsidRPr="00F75CF9">
              <w:rPr>
                <w:rFonts w:asciiTheme="minorHAnsi" w:hAnsiTheme="minorHAnsi" w:cstheme="minorHAnsi"/>
                <w:i/>
                <w:iCs/>
                <w:sz w:val="20"/>
                <w:szCs w:val="20"/>
                <w:lang w:val="en-GB"/>
              </w:rPr>
              <w:t>A confirmation in the form of Annex 5 of the Invitation is required</w:t>
            </w:r>
            <w:r w:rsidRPr="00F75CF9">
              <w:rPr>
                <w:rFonts w:asciiTheme="minorHAnsi" w:hAnsiTheme="minorHAnsi" w:cstheme="minorHAnsi"/>
                <w:sz w:val="20"/>
                <w:szCs w:val="20"/>
                <w:lang w:val="en-GB"/>
              </w:rPr>
              <w:t>]</w:t>
            </w:r>
          </w:p>
        </w:tc>
        <w:tc>
          <w:tcPr>
            <w:tcW w:w="322" w:type="pct"/>
            <w:shd w:val="clear" w:color="auto" w:fill="F2F2F2" w:themeFill="background1" w:themeFillShade="F2"/>
          </w:tcPr>
          <w:p w14:paraId="68B6D735" w14:textId="77777777" w:rsidR="00D438CB" w:rsidRPr="00F75CF9" w:rsidRDefault="00D438CB" w:rsidP="005279A6">
            <w:pPr>
              <w:pStyle w:val="wText"/>
              <w:spacing w:before="60" w:after="120"/>
              <w:jc w:val="left"/>
              <w:rPr>
                <w:rFonts w:asciiTheme="minorHAnsi" w:hAnsiTheme="minorHAnsi" w:cstheme="minorHAnsi"/>
                <w:sz w:val="20"/>
                <w:szCs w:val="20"/>
                <w:lang w:val="en-GB"/>
              </w:rPr>
            </w:pPr>
          </w:p>
        </w:tc>
        <w:tc>
          <w:tcPr>
            <w:tcW w:w="541" w:type="pct"/>
            <w:shd w:val="clear" w:color="auto" w:fill="F2F2F2" w:themeFill="background1" w:themeFillShade="F2"/>
          </w:tcPr>
          <w:p w14:paraId="67DCDDE2" w14:textId="7F844693" w:rsidR="00175C1E" w:rsidRPr="00F75CF9" w:rsidRDefault="004D463B" w:rsidP="00175C1E">
            <w:pPr>
              <w:rPr>
                <w:rFonts w:cstheme="minorHAnsi"/>
                <w:i/>
                <w:iCs/>
                <w:sz w:val="20"/>
                <w:szCs w:val="20"/>
                <w:lang w:val="en-GB"/>
              </w:rPr>
            </w:pPr>
            <w:r w:rsidRPr="00F75CF9">
              <w:rPr>
                <w:rFonts w:cstheme="minorHAnsi"/>
                <w:i/>
                <w:iCs/>
                <w:sz w:val="20"/>
                <w:szCs w:val="20"/>
                <w:lang w:val="en-GB"/>
              </w:rPr>
              <w:t>[</w:t>
            </w:r>
            <w:r w:rsidR="00175C1E" w:rsidRPr="00F75CF9">
              <w:rPr>
                <w:rFonts w:cstheme="minorHAnsi"/>
                <w:i/>
                <w:iCs/>
                <w:sz w:val="20"/>
                <w:szCs w:val="20"/>
                <w:lang w:val="en-GB"/>
              </w:rPr>
              <w:t>The description of the contract must prove that the contractor</w:t>
            </w:r>
          </w:p>
          <w:p w14:paraId="496AF3CE" w14:textId="699CCC07" w:rsidR="00175C1E" w:rsidRPr="00F75CF9" w:rsidRDefault="00175C1E" w:rsidP="00175C1E">
            <w:pPr>
              <w:rPr>
                <w:rFonts w:cstheme="minorHAnsi"/>
                <w:i/>
                <w:iCs/>
                <w:sz w:val="20"/>
                <w:szCs w:val="20"/>
                <w:lang w:val="en-GB"/>
              </w:rPr>
            </w:pPr>
            <w:r w:rsidRPr="00F75CF9">
              <w:rPr>
                <w:rFonts w:cstheme="minorHAnsi"/>
                <w:i/>
                <w:iCs/>
                <w:sz w:val="20"/>
                <w:szCs w:val="20"/>
                <w:lang w:val="en-GB"/>
              </w:rPr>
              <w:t xml:space="preserve">has </w:t>
            </w:r>
            <w:r w:rsidR="00C517CC">
              <w:rPr>
                <w:rFonts w:cstheme="minorHAnsi"/>
                <w:i/>
                <w:iCs/>
                <w:sz w:val="20"/>
                <w:szCs w:val="20"/>
                <w:lang w:val="en-GB"/>
              </w:rPr>
              <w:t>carried out</w:t>
            </w:r>
            <w:r w:rsidR="00C517CC" w:rsidRPr="00F75CF9">
              <w:rPr>
                <w:rFonts w:cstheme="minorHAnsi"/>
                <w:i/>
                <w:iCs/>
                <w:sz w:val="20"/>
                <w:szCs w:val="20"/>
                <w:lang w:val="en-GB"/>
              </w:rPr>
              <w:t xml:space="preserve"> </w:t>
            </w:r>
            <w:r w:rsidRPr="00F75CF9">
              <w:rPr>
                <w:rFonts w:cstheme="minorHAnsi"/>
                <w:i/>
                <w:iCs/>
                <w:sz w:val="20"/>
                <w:szCs w:val="20"/>
                <w:lang w:val="en-GB"/>
              </w:rPr>
              <w:t>at least</w:t>
            </w:r>
            <w:r w:rsidR="00980AC6">
              <w:rPr>
                <w:rFonts w:cstheme="minorHAnsi"/>
                <w:i/>
                <w:iCs/>
                <w:sz w:val="20"/>
                <w:szCs w:val="20"/>
                <w:lang w:val="en-GB"/>
              </w:rPr>
              <w:t xml:space="preserve"> one</w:t>
            </w:r>
            <w:r w:rsidRPr="00F75CF9">
              <w:rPr>
                <w:rFonts w:cstheme="minorHAnsi"/>
                <w:i/>
                <w:iCs/>
                <w:sz w:val="20"/>
                <w:szCs w:val="20"/>
                <w:lang w:val="en-GB"/>
              </w:rPr>
              <w:t xml:space="preserve"> </w:t>
            </w:r>
            <w:r w:rsidR="00980AC6">
              <w:rPr>
                <w:rFonts w:cstheme="minorHAnsi"/>
                <w:i/>
                <w:iCs/>
                <w:sz w:val="20"/>
                <w:szCs w:val="20"/>
                <w:lang w:val="en-GB"/>
              </w:rPr>
              <w:t>(</w:t>
            </w:r>
            <w:r w:rsidRPr="00F75CF9">
              <w:rPr>
                <w:rFonts w:cstheme="minorHAnsi"/>
                <w:i/>
                <w:iCs/>
                <w:sz w:val="20"/>
                <w:szCs w:val="20"/>
                <w:lang w:val="en-GB"/>
              </w:rPr>
              <w:t>1</w:t>
            </w:r>
            <w:r w:rsidR="00980AC6">
              <w:rPr>
                <w:rFonts w:cstheme="minorHAnsi"/>
                <w:i/>
                <w:iCs/>
                <w:sz w:val="20"/>
                <w:szCs w:val="20"/>
                <w:lang w:val="en-GB"/>
              </w:rPr>
              <w:t>)</w:t>
            </w:r>
            <w:r w:rsidRPr="00F75CF9">
              <w:rPr>
                <w:rFonts w:cstheme="minorHAnsi"/>
                <w:i/>
                <w:iCs/>
                <w:sz w:val="20"/>
                <w:szCs w:val="20"/>
                <w:lang w:val="en-GB"/>
              </w:rPr>
              <w:t xml:space="preserve"> Rail PPP project, whereby the </w:t>
            </w:r>
            <w:r w:rsidR="00C517CC" w:rsidRPr="00C517CC">
              <w:rPr>
                <w:rFonts w:cstheme="minorHAnsi"/>
                <w:i/>
                <w:iCs/>
                <w:sz w:val="20"/>
                <w:szCs w:val="20"/>
                <w:lang w:val="en-GB"/>
              </w:rPr>
              <w:t>Rail PPP Project must have had a continuous length of at least 5 km of transport route, the time of its commissioning not being decisive, but the operation and maintenance phase must have been carried out for at least 3 years during the last 10 years prior to the start of the procurement procedure</w:t>
            </w:r>
            <w:r w:rsidR="004D463B" w:rsidRPr="00F75CF9">
              <w:rPr>
                <w:rFonts w:cstheme="minorHAnsi"/>
                <w:i/>
                <w:iCs/>
                <w:sz w:val="20"/>
                <w:szCs w:val="20"/>
                <w:lang w:val="en-GB"/>
              </w:rPr>
              <w:t>]</w:t>
            </w:r>
          </w:p>
        </w:tc>
        <w:tc>
          <w:tcPr>
            <w:tcW w:w="470" w:type="pct"/>
            <w:shd w:val="clear" w:color="auto" w:fill="F2F2F2" w:themeFill="background1" w:themeFillShade="F2"/>
          </w:tcPr>
          <w:p w14:paraId="271800BA" w14:textId="77777777" w:rsidR="00D438CB" w:rsidRPr="00F75CF9" w:rsidRDefault="00D438CB" w:rsidP="005279A6">
            <w:pPr>
              <w:pStyle w:val="wText"/>
              <w:spacing w:before="60" w:after="120"/>
              <w:jc w:val="left"/>
              <w:rPr>
                <w:rFonts w:asciiTheme="minorHAnsi" w:hAnsiTheme="minorHAnsi" w:cstheme="minorHAnsi"/>
                <w:sz w:val="20"/>
                <w:szCs w:val="20"/>
                <w:lang w:val="en-GB"/>
              </w:rPr>
            </w:pPr>
          </w:p>
        </w:tc>
        <w:tc>
          <w:tcPr>
            <w:tcW w:w="854" w:type="pct"/>
            <w:shd w:val="clear" w:color="auto" w:fill="F2F2F2" w:themeFill="background1" w:themeFillShade="F2"/>
          </w:tcPr>
          <w:p w14:paraId="0D51B329" w14:textId="48FBC4A8"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ab/>
              <w:t xml:space="preserve"> </w:t>
            </w:r>
            <w:r w:rsidR="00EB3343">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1252F481" w14:textId="49F3CB5D"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w:t>
            </w:r>
            <w:r w:rsidR="00EB3343">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137AACB7" w14:textId="7DB42D61" w:rsidR="00563159" w:rsidRPr="00F75CF9" w:rsidRDefault="00563159" w:rsidP="00563159">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ab/>
              <w:t xml:space="preserve"> </w:t>
            </w:r>
            <w:r w:rsidR="00EB3343">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13B66D1B" w14:textId="043DE5F7" w:rsidR="00E37C7C" w:rsidRPr="00F75CF9" w:rsidRDefault="00563159" w:rsidP="00E37C7C">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EB4112">
              <w:rPr>
                <w:rFonts w:asciiTheme="minorHAnsi" w:hAnsiTheme="minorHAnsi" w:cstheme="minorHAnsi"/>
                <w:sz w:val="20"/>
                <w:szCs w:val="20"/>
                <w:lang w:val="en-GB"/>
              </w:rPr>
              <w:tab/>
              <w:t xml:space="preserve"> </w:t>
            </w:r>
            <w:r w:rsidR="00EB3343">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tc>
        <w:tc>
          <w:tcPr>
            <w:tcW w:w="854" w:type="pct"/>
            <w:shd w:val="clear" w:color="auto" w:fill="F2F2F2" w:themeFill="background1" w:themeFillShade="F2"/>
          </w:tcPr>
          <w:p w14:paraId="479ABA7E" w14:textId="37AC1927"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ab/>
            </w:r>
            <w:r w:rsidR="00EB3343">
              <w:rPr>
                <w:rFonts w:asciiTheme="minorHAnsi" w:hAnsiTheme="minorHAnsi" w:cstheme="minorHAnsi"/>
                <w:b/>
                <w:bCs/>
                <w:sz w:val="20"/>
                <w:szCs w:val="20"/>
                <w:lang w:val="en-GB"/>
              </w:rPr>
              <w:t xml:space="preserve"> </w:t>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15F141A0" w14:textId="28CD8B2C"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EB4112">
              <w:rPr>
                <w:rFonts w:asciiTheme="minorHAnsi" w:hAnsiTheme="minorHAnsi" w:cstheme="minorHAnsi"/>
                <w:b/>
                <w:bCs/>
                <w:sz w:val="20"/>
                <w:szCs w:val="20"/>
                <w:lang w:val="en-GB"/>
              </w:rPr>
              <w:t>:</w:t>
            </w:r>
            <w:r w:rsidR="00EB3343">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636F6666" w14:textId="604DC715" w:rsidR="00563159" w:rsidRPr="00F75CF9" w:rsidRDefault="00563159" w:rsidP="00563159">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ab/>
            </w:r>
            <w:r w:rsidR="00EB3343">
              <w:rPr>
                <w:rFonts w:asciiTheme="minorHAnsi" w:hAnsiTheme="minorHAnsi" w:cstheme="minorHAnsi"/>
                <w:b/>
                <w:bCs/>
                <w:sz w:val="20"/>
                <w:szCs w:val="20"/>
                <w:lang w:val="en-GB"/>
              </w:rPr>
              <w:t xml:space="preserve"> </w:t>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6F161964" w14:textId="22DB4945" w:rsidR="00E37C7C" w:rsidRPr="00F75CF9" w:rsidRDefault="00563159" w:rsidP="00E37C7C">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EB3343">
              <w:rPr>
                <w:rFonts w:asciiTheme="minorHAnsi" w:hAnsiTheme="minorHAnsi" w:cstheme="minorHAnsi"/>
                <w:sz w:val="20"/>
                <w:szCs w:val="20"/>
                <w:lang w:val="en-GB"/>
              </w:rPr>
              <w:t xml:space="preserve"> </w:t>
            </w:r>
            <w:r w:rsidR="00EB4112">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tc>
        <w:tc>
          <w:tcPr>
            <w:tcW w:w="449" w:type="pct"/>
            <w:shd w:val="clear" w:color="auto" w:fill="F2F2F2" w:themeFill="background1" w:themeFillShade="F2"/>
          </w:tcPr>
          <w:p w14:paraId="53A5ED98" w14:textId="12284AA6" w:rsidR="00563159" w:rsidRDefault="00563159" w:rsidP="00563159">
            <w:pPr>
              <w:pStyle w:val="wText"/>
              <w:spacing w:before="60" w:after="0"/>
              <w:jc w:val="left"/>
              <w:rPr>
                <w:rFonts w:asciiTheme="minorHAnsi" w:hAnsiTheme="minorHAnsi" w:cstheme="minorHAnsi"/>
                <w:sz w:val="20"/>
                <w:szCs w:val="20"/>
                <w:highlight w:val="yellow"/>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sz w:val="20"/>
                <w:szCs w:val="20"/>
                <w:lang w:val="en-GB"/>
              </w:rPr>
              <w:t xml:space="preserve">     </w:t>
            </w:r>
            <w:r w:rsidR="00EB4112">
              <w:rPr>
                <w:rFonts w:asciiTheme="minorHAnsi" w:hAnsiTheme="minorHAnsi" w:cstheme="minorHAnsi"/>
                <w:sz w:val="20"/>
                <w:szCs w:val="20"/>
                <w:lang w:val="en-GB"/>
              </w:rPr>
              <w:t xml:space="preserve"> </w:t>
            </w:r>
            <w:r w:rsidR="00EB4112" w:rsidRPr="00F75CF9">
              <w:rPr>
                <w:rFonts w:asciiTheme="minorHAnsi" w:hAnsiTheme="minorHAnsi" w:cstheme="minorHAnsi"/>
                <w:sz w:val="20"/>
                <w:szCs w:val="20"/>
                <w:highlight w:val="yellow"/>
                <w:lang w:val="en-GB"/>
              </w:rPr>
              <w:t>[</w:t>
            </w:r>
            <w:r w:rsidRPr="00F75CF9">
              <w:rPr>
                <w:rFonts w:asciiTheme="minorHAnsi" w:hAnsiTheme="minorHAnsi" w:cstheme="minorHAnsi"/>
                <w:sz w:val="20"/>
                <w:szCs w:val="20"/>
                <w:highlight w:val="yellow"/>
                <w:lang w:val="en-GB"/>
              </w:rPr>
              <w:t>●]</w:t>
            </w:r>
          </w:p>
          <w:p w14:paraId="2EC47063" w14:textId="35CD2531" w:rsidR="00980AC6" w:rsidRPr="00F75CF9" w:rsidRDefault="00337A19" w:rsidP="00563159">
            <w:pPr>
              <w:pStyle w:val="wText"/>
              <w:spacing w:before="60" w:after="0"/>
              <w:jc w:val="left"/>
              <w:rPr>
                <w:rFonts w:asciiTheme="minorHAnsi" w:hAnsiTheme="minorHAnsi" w:cstheme="minorHAnsi"/>
                <w:sz w:val="20"/>
                <w:szCs w:val="20"/>
                <w:lang w:val="en-GB"/>
              </w:rPr>
            </w:pPr>
            <w:r>
              <w:rPr>
                <w:rFonts w:asciiTheme="minorHAnsi" w:hAnsiTheme="minorHAnsi" w:cstheme="minorHAnsi"/>
                <w:b/>
                <w:bCs/>
                <w:sz w:val="20"/>
                <w:szCs w:val="20"/>
                <w:lang w:val="en-GB"/>
              </w:rPr>
              <w:t>Job title</w:t>
            </w:r>
            <w:r w:rsidR="00980AC6">
              <w:rPr>
                <w:rFonts w:asciiTheme="minorHAnsi" w:hAnsiTheme="minorHAnsi" w:cstheme="minorHAnsi"/>
                <w:b/>
                <w:bCs/>
                <w:sz w:val="20"/>
                <w:szCs w:val="20"/>
                <w:lang w:val="en-GB"/>
              </w:rPr>
              <w:t xml:space="preserve">:  </w:t>
            </w:r>
            <w:r w:rsidR="00980AC6" w:rsidRPr="00F75CF9">
              <w:rPr>
                <w:rFonts w:asciiTheme="minorHAnsi" w:hAnsiTheme="minorHAnsi" w:cstheme="minorHAnsi"/>
                <w:sz w:val="20"/>
                <w:szCs w:val="20"/>
                <w:highlight w:val="yellow"/>
                <w:lang w:val="en-GB"/>
              </w:rPr>
              <w:t>[●]</w:t>
            </w:r>
          </w:p>
          <w:p w14:paraId="1F98CC58" w14:textId="6778B3BD" w:rsidR="00563159" w:rsidRPr="00F75CF9" w:rsidRDefault="00563159" w:rsidP="00563159">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Phone:</w:t>
            </w:r>
            <w:r w:rsidRPr="00F75CF9">
              <w:rPr>
                <w:rFonts w:asciiTheme="minorHAnsi" w:hAnsiTheme="minorHAnsi" w:cstheme="minorHAnsi"/>
                <w:sz w:val="20"/>
                <w:szCs w:val="20"/>
                <w:lang w:val="en-GB"/>
              </w:rPr>
              <w:t xml:space="preserve">    </w:t>
            </w:r>
            <w:r w:rsidR="00EB4112">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43E40391" w14:textId="1C943DD7" w:rsidR="00563159" w:rsidRPr="00F75CF9" w:rsidRDefault="00563159" w:rsidP="00563159">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E-mail:</w:t>
            </w:r>
            <w:r w:rsidRPr="00F75CF9">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1D69A2FA" w14:textId="77777777" w:rsidR="00563159" w:rsidRPr="00F75CF9" w:rsidRDefault="00563159" w:rsidP="00563159">
            <w:pPr>
              <w:pStyle w:val="wText"/>
              <w:spacing w:before="60" w:after="0"/>
              <w:jc w:val="left"/>
              <w:rPr>
                <w:rFonts w:asciiTheme="minorHAnsi" w:hAnsiTheme="minorHAnsi" w:cstheme="minorHAnsi"/>
                <w:b/>
                <w:sz w:val="20"/>
                <w:szCs w:val="20"/>
                <w:lang w:val="en-GB"/>
              </w:rPr>
            </w:pPr>
            <w:r w:rsidRPr="00F75CF9">
              <w:rPr>
                <w:rFonts w:asciiTheme="minorHAnsi" w:hAnsiTheme="minorHAnsi" w:cstheme="minorHAnsi"/>
                <w:b/>
                <w:sz w:val="20"/>
                <w:szCs w:val="20"/>
                <w:lang w:val="en-GB"/>
              </w:rPr>
              <w:t>Reference project website:</w:t>
            </w:r>
          </w:p>
          <w:p w14:paraId="1A47A401" w14:textId="7F572E5D" w:rsidR="00E37C7C" w:rsidRPr="00F75CF9" w:rsidRDefault="00563159" w:rsidP="00E37C7C">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bCs/>
                <w:sz w:val="20"/>
                <w:szCs w:val="20"/>
                <w:highlight w:val="yellow"/>
                <w:lang w:val="en-GB"/>
              </w:rPr>
              <w:t>[●]</w:t>
            </w:r>
            <w:r w:rsidRPr="00F75CF9">
              <w:rPr>
                <w:rStyle w:val="Znakapoznpodarou"/>
                <w:rFonts w:asciiTheme="minorHAnsi" w:hAnsiTheme="minorHAnsi" w:cstheme="minorHAnsi"/>
                <w:bCs/>
                <w:sz w:val="20"/>
                <w:szCs w:val="20"/>
                <w:lang w:val="en-GB"/>
              </w:rPr>
              <w:footnoteReference w:id="7"/>
            </w:r>
          </w:p>
        </w:tc>
        <w:tc>
          <w:tcPr>
            <w:tcW w:w="445" w:type="pct"/>
            <w:shd w:val="clear" w:color="auto" w:fill="F2F2F2" w:themeFill="background1" w:themeFillShade="F2"/>
          </w:tcPr>
          <w:p w14:paraId="10619FD7" w14:textId="562108A6" w:rsidR="00D438CB" w:rsidRPr="00F75CF9" w:rsidRDefault="00D438CB" w:rsidP="005279A6">
            <w:pPr>
              <w:pStyle w:val="wText"/>
              <w:spacing w:before="60" w:after="0"/>
              <w:jc w:val="left"/>
              <w:rPr>
                <w:rFonts w:asciiTheme="minorHAnsi" w:hAnsiTheme="minorHAnsi" w:cstheme="minorHAnsi"/>
                <w:b/>
                <w:bCs/>
                <w:sz w:val="20"/>
                <w:szCs w:val="20"/>
                <w:lang w:val="en-GB"/>
              </w:rPr>
            </w:pPr>
          </w:p>
        </w:tc>
        <w:tc>
          <w:tcPr>
            <w:tcW w:w="628" w:type="pct"/>
            <w:shd w:val="clear" w:color="auto" w:fill="F2F2F2" w:themeFill="background1" w:themeFillShade="F2"/>
          </w:tcPr>
          <w:p w14:paraId="6F427BB4" w14:textId="58C1D2FD" w:rsidR="00D438CB" w:rsidRPr="00F75CF9" w:rsidRDefault="00EB4112" w:rsidP="005279A6">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sz w:val="20"/>
                <w:szCs w:val="20"/>
                <w:highlight w:val="yellow"/>
                <w:lang w:val="en-GB"/>
              </w:rPr>
              <w:t>[YES]</w:t>
            </w:r>
          </w:p>
        </w:tc>
      </w:tr>
      <w:tr w:rsidR="009F0719" w:rsidRPr="00F75CF9" w14:paraId="2EE0CA1E" w14:textId="64909675" w:rsidTr="009F0719">
        <w:tc>
          <w:tcPr>
            <w:tcW w:w="437" w:type="pct"/>
            <w:shd w:val="clear" w:color="auto" w:fill="F2F2F2" w:themeFill="background1" w:themeFillShade="F2"/>
          </w:tcPr>
          <w:p w14:paraId="29FB6607" w14:textId="77777777" w:rsidR="00893A38" w:rsidRPr="00F75CF9" w:rsidRDefault="00893A38" w:rsidP="00893A38">
            <w:pPr>
              <w:pStyle w:val="wText"/>
              <w:spacing w:before="60" w:after="120"/>
              <w:rPr>
                <w:rFonts w:asciiTheme="minorHAnsi" w:hAnsiTheme="minorHAnsi" w:cstheme="minorHAnsi"/>
                <w:sz w:val="20"/>
                <w:szCs w:val="20"/>
                <w:lang w:val="en-GB"/>
              </w:rPr>
            </w:pPr>
            <w:r w:rsidRPr="00F75CF9">
              <w:rPr>
                <w:rFonts w:asciiTheme="minorHAnsi" w:hAnsiTheme="minorHAnsi" w:cstheme="minorHAnsi"/>
                <w:sz w:val="20"/>
                <w:szCs w:val="20"/>
                <w:lang w:val="en-GB"/>
              </w:rPr>
              <w:t>10.11(b)(ii)</w:t>
            </w:r>
          </w:p>
          <w:p w14:paraId="0CD5A34D" w14:textId="2C85E014" w:rsidR="00893A38" w:rsidRPr="00F75CF9" w:rsidRDefault="00893A38" w:rsidP="00893A38">
            <w:pPr>
              <w:pStyle w:val="wText"/>
              <w:spacing w:before="60" w:after="120"/>
              <w:jc w:val="left"/>
              <w:rPr>
                <w:rFonts w:asciiTheme="minorHAnsi" w:hAnsiTheme="minorHAnsi" w:cstheme="minorHAnsi"/>
                <w:i/>
                <w:iCs/>
                <w:sz w:val="20"/>
                <w:szCs w:val="20"/>
                <w:lang w:val="en-GB"/>
              </w:rPr>
            </w:pPr>
            <w:r w:rsidRPr="00F75CF9">
              <w:rPr>
                <w:rFonts w:asciiTheme="minorHAnsi" w:hAnsiTheme="minorHAnsi" w:cstheme="minorHAnsi"/>
                <w:i/>
                <w:iCs/>
                <w:sz w:val="20"/>
                <w:szCs w:val="20"/>
                <w:lang w:val="en-GB"/>
              </w:rPr>
              <w:t>[A confirmation in the form of Annex 5 of the Invitation is required]</w:t>
            </w:r>
          </w:p>
        </w:tc>
        <w:tc>
          <w:tcPr>
            <w:tcW w:w="322" w:type="pct"/>
            <w:shd w:val="clear" w:color="auto" w:fill="F2F2F2" w:themeFill="background1" w:themeFillShade="F2"/>
          </w:tcPr>
          <w:p w14:paraId="7AE67B43" w14:textId="77777777" w:rsidR="00D438CB" w:rsidRPr="00F75CF9" w:rsidRDefault="00D438CB" w:rsidP="00F76EBD">
            <w:pPr>
              <w:pStyle w:val="wText"/>
              <w:spacing w:before="60" w:after="120"/>
              <w:jc w:val="left"/>
              <w:rPr>
                <w:rFonts w:asciiTheme="minorHAnsi" w:hAnsiTheme="minorHAnsi" w:cstheme="minorHAnsi"/>
                <w:sz w:val="20"/>
                <w:szCs w:val="20"/>
                <w:lang w:val="en-GB"/>
              </w:rPr>
            </w:pPr>
          </w:p>
        </w:tc>
        <w:tc>
          <w:tcPr>
            <w:tcW w:w="541" w:type="pct"/>
            <w:shd w:val="clear" w:color="auto" w:fill="F2F2F2" w:themeFill="background1" w:themeFillShade="F2"/>
          </w:tcPr>
          <w:p w14:paraId="7713C5AD" w14:textId="6B60F5C2" w:rsidR="00893A38" w:rsidRPr="00F75CF9" w:rsidRDefault="00893A38" w:rsidP="00F76EBD">
            <w:pPr>
              <w:pStyle w:val="wText"/>
              <w:spacing w:before="60" w:after="120"/>
              <w:jc w:val="left"/>
              <w:rPr>
                <w:rFonts w:asciiTheme="minorHAnsi" w:hAnsiTheme="minorHAnsi" w:cstheme="minorHAnsi"/>
                <w:i/>
                <w:sz w:val="20"/>
                <w:szCs w:val="20"/>
                <w:lang w:val="en-GB"/>
              </w:rPr>
            </w:pPr>
            <w:r w:rsidRPr="00F75CF9">
              <w:rPr>
                <w:rFonts w:asciiTheme="minorHAnsi" w:hAnsiTheme="minorHAnsi" w:cstheme="minorHAnsi"/>
                <w:i/>
                <w:sz w:val="20"/>
                <w:szCs w:val="20"/>
                <w:lang w:val="en-GB"/>
              </w:rPr>
              <w:t xml:space="preserve">[The contract description must prove that the contractor has </w:t>
            </w:r>
            <w:r w:rsidR="00C517CC">
              <w:rPr>
                <w:rFonts w:asciiTheme="minorHAnsi" w:hAnsiTheme="minorHAnsi" w:cstheme="minorHAnsi"/>
                <w:i/>
                <w:sz w:val="20"/>
                <w:szCs w:val="20"/>
                <w:lang w:val="en-GB"/>
              </w:rPr>
              <w:t>carried out</w:t>
            </w:r>
            <w:r w:rsidR="00C517CC" w:rsidRPr="00F75CF9">
              <w:rPr>
                <w:rFonts w:asciiTheme="minorHAnsi" w:hAnsiTheme="minorHAnsi" w:cstheme="minorHAnsi"/>
                <w:i/>
                <w:sz w:val="20"/>
                <w:szCs w:val="20"/>
                <w:lang w:val="en-GB"/>
              </w:rPr>
              <w:t xml:space="preserve"> </w:t>
            </w:r>
            <w:r w:rsidRPr="00F75CF9">
              <w:rPr>
                <w:rFonts w:asciiTheme="minorHAnsi" w:hAnsiTheme="minorHAnsi" w:cstheme="minorHAnsi"/>
                <w:i/>
                <w:sz w:val="20"/>
                <w:szCs w:val="20"/>
                <w:lang w:val="en-GB"/>
              </w:rPr>
              <w:t>at least</w:t>
            </w:r>
            <w:r w:rsidR="00980AC6">
              <w:rPr>
                <w:rFonts w:asciiTheme="minorHAnsi" w:hAnsiTheme="minorHAnsi" w:cstheme="minorHAnsi"/>
                <w:i/>
                <w:sz w:val="20"/>
                <w:szCs w:val="20"/>
                <w:lang w:val="en-GB"/>
              </w:rPr>
              <w:t xml:space="preserve"> two</w:t>
            </w:r>
            <w:r w:rsidRPr="00F75CF9">
              <w:rPr>
                <w:rFonts w:asciiTheme="minorHAnsi" w:hAnsiTheme="minorHAnsi" w:cstheme="minorHAnsi"/>
                <w:i/>
                <w:sz w:val="20"/>
                <w:szCs w:val="20"/>
                <w:lang w:val="en-GB"/>
              </w:rPr>
              <w:t xml:space="preserve"> </w:t>
            </w:r>
            <w:r w:rsidR="00980AC6">
              <w:rPr>
                <w:rFonts w:asciiTheme="minorHAnsi" w:hAnsiTheme="minorHAnsi" w:cstheme="minorHAnsi"/>
                <w:i/>
                <w:sz w:val="20"/>
                <w:szCs w:val="20"/>
                <w:lang w:val="en-GB"/>
              </w:rPr>
              <w:t>(</w:t>
            </w:r>
            <w:r w:rsidRPr="00F75CF9">
              <w:rPr>
                <w:rFonts w:asciiTheme="minorHAnsi" w:hAnsiTheme="minorHAnsi" w:cstheme="minorHAnsi"/>
                <w:i/>
                <w:sz w:val="20"/>
                <w:szCs w:val="20"/>
                <w:lang w:val="en-GB"/>
              </w:rPr>
              <w:t>2</w:t>
            </w:r>
            <w:r w:rsidR="00980AC6">
              <w:rPr>
                <w:rFonts w:asciiTheme="minorHAnsi" w:hAnsiTheme="minorHAnsi" w:cstheme="minorHAnsi"/>
                <w:i/>
                <w:sz w:val="20"/>
                <w:szCs w:val="20"/>
                <w:lang w:val="en-GB"/>
              </w:rPr>
              <w:t>)</w:t>
            </w:r>
            <w:r w:rsidRPr="00F75CF9">
              <w:rPr>
                <w:rFonts w:asciiTheme="minorHAnsi" w:hAnsiTheme="minorHAnsi" w:cstheme="minorHAnsi"/>
                <w:i/>
                <w:sz w:val="20"/>
                <w:szCs w:val="20"/>
                <w:lang w:val="en-GB"/>
              </w:rPr>
              <w:t xml:space="preserve"> other PPP Transport Infrastructure Projects, where the </w:t>
            </w:r>
            <w:r w:rsidR="00C517CC" w:rsidRPr="00C517CC">
              <w:rPr>
                <w:rFonts w:asciiTheme="minorHAnsi" w:hAnsiTheme="minorHAnsi" w:cstheme="minorHAnsi"/>
                <w:i/>
                <w:sz w:val="20"/>
                <w:szCs w:val="20"/>
                <w:lang w:val="en-GB"/>
              </w:rPr>
              <w:t>PPP Transport Infrastructure Project must have had a continuous length of at least 5 km of transport route, the time of its commissioning not being decisive, but the operation and maintenance phase must have been carried out for at least 3 years during the last 10 years prior to the start of the procurement procedure</w:t>
            </w:r>
            <w:r w:rsidRPr="00F75CF9">
              <w:rPr>
                <w:rFonts w:asciiTheme="minorHAnsi" w:hAnsiTheme="minorHAnsi" w:cstheme="minorHAnsi"/>
                <w:i/>
                <w:sz w:val="20"/>
                <w:szCs w:val="20"/>
                <w:lang w:val="en-GB"/>
              </w:rPr>
              <w:t>]</w:t>
            </w:r>
          </w:p>
        </w:tc>
        <w:tc>
          <w:tcPr>
            <w:tcW w:w="470" w:type="pct"/>
            <w:shd w:val="clear" w:color="auto" w:fill="F2F2F2" w:themeFill="background1" w:themeFillShade="F2"/>
          </w:tcPr>
          <w:p w14:paraId="4C93864B" w14:textId="77777777" w:rsidR="00D438CB" w:rsidRPr="00F75CF9" w:rsidRDefault="00D438CB" w:rsidP="00F76EBD">
            <w:pPr>
              <w:pStyle w:val="wText"/>
              <w:spacing w:before="60" w:after="120"/>
              <w:jc w:val="left"/>
              <w:rPr>
                <w:rFonts w:asciiTheme="minorHAnsi" w:hAnsiTheme="minorHAnsi" w:cstheme="minorHAnsi"/>
                <w:sz w:val="20"/>
                <w:szCs w:val="20"/>
                <w:lang w:val="en-GB"/>
              </w:rPr>
            </w:pPr>
          </w:p>
        </w:tc>
        <w:tc>
          <w:tcPr>
            <w:tcW w:w="854" w:type="pct"/>
            <w:shd w:val="clear" w:color="auto" w:fill="F2F2F2" w:themeFill="background1" w:themeFillShade="F2"/>
          </w:tcPr>
          <w:p w14:paraId="22C0544F" w14:textId="231F19E3"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476F0ED9" w14:textId="2B10F5AA"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0A9984DC" w14:textId="7A7A39EA" w:rsidR="00563159" w:rsidRPr="00F75CF9" w:rsidRDefault="00563159" w:rsidP="00563159">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5293BC3E" w14:textId="2DD2945E" w:rsidR="009040E5" w:rsidRPr="00F75CF9" w:rsidRDefault="00563159" w:rsidP="009040E5">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854" w:type="pct"/>
            <w:shd w:val="clear" w:color="auto" w:fill="F2F2F2" w:themeFill="background1" w:themeFillShade="F2"/>
          </w:tcPr>
          <w:p w14:paraId="1115BC57" w14:textId="36EC830E"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09E71692" w14:textId="44AD4B02" w:rsidR="00563159" w:rsidRPr="00F75CF9" w:rsidRDefault="00563159" w:rsidP="00563159">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0159A507" w14:textId="5A2F2E21" w:rsidR="00563159" w:rsidRPr="00F75CF9" w:rsidRDefault="00563159" w:rsidP="00563159">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08A97DEE" w14:textId="1D66D53A" w:rsidR="009040E5" w:rsidRPr="00F75CF9" w:rsidRDefault="00563159" w:rsidP="009040E5">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449" w:type="pct"/>
            <w:shd w:val="clear" w:color="auto" w:fill="F2F2F2" w:themeFill="background1" w:themeFillShade="F2"/>
          </w:tcPr>
          <w:p w14:paraId="60AEBF6A" w14:textId="3E72990C" w:rsidR="00563159" w:rsidRDefault="00563159" w:rsidP="00563159">
            <w:pPr>
              <w:pStyle w:val="wText"/>
              <w:spacing w:before="60" w:after="0"/>
              <w:jc w:val="left"/>
              <w:rPr>
                <w:rFonts w:asciiTheme="minorHAnsi" w:hAnsiTheme="minorHAnsi" w:cstheme="minorHAnsi"/>
                <w:sz w:val="20"/>
                <w:szCs w:val="20"/>
                <w:highlight w:val="yellow"/>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sz w:val="20"/>
                <w:szCs w:val="20"/>
                <w:lang w:val="en-GB"/>
              </w:rPr>
              <w:t xml:space="preserve"> </w:t>
            </w:r>
            <w:r w:rsidR="00D737D2">
              <w:rPr>
                <w:rFonts w:asciiTheme="minorHAnsi" w:hAnsiTheme="minorHAnsi" w:cstheme="minorHAnsi"/>
                <w:sz w:val="20"/>
                <w:szCs w:val="20"/>
                <w:lang w:val="en-GB"/>
              </w:rPr>
              <w:tab/>
            </w:r>
            <w:r w:rsidR="00980AC6">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67536993" w14:textId="3ADAE693" w:rsidR="00980AC6" w:rsidRPr="00F75CF9" w:rsidRDefault="00337A19" w:rsidP="00563159">
            <w:pPr>
              <w:pStyle w:val="wText"/>
              <w:spacing w:before="60" w:after="0"/>
              <w:jc w:val="left"/>
              <w:rPr>
                <w:rFonts w:asciiTheme="minorHAnsi" w:hAnsiTheme="minorHAnsi" w:cstheme="minorHAnsi"/>
                <w:sz w:val="20"/>
                <w:szCs w:val="20"/>
                <w:lang w:val="en-GB"/>
              </w:rPr>
            </w:pPr>
            <w:r w:rsidRPr="001D7F73">
              <w:rPr>
                <w:rFonts w:asciiTheme="minorHAnsi" w:hAnsiTheme="minorHAnsi" w:cstheme="minorHAnsi"/>
                <w:b/>
                <w:sz w:val="20"/>
                <w:szCs w:val="20"/>
                <w:lang w:val="en-GB"/>
              </w:rPr>
              <w:t>Job title</w:t>
            </w:r>
            <w:r w:rsidR="00980AC6">
              <w:rPr>
                <w:rFonts w:asciiTheme="minorHAnsi" w:hAnsiTheme="minorHAnsi" w:cstheme="minorHAnsi"/>
                <w:sz w:val="20"/>
                <w:szCs w:val="20"/>
                <w:lang w:val="en-GB"/>
              </w:rPr>
              <w:t xml:space="preserve">: </w:t>
            </w:r>
            <w:r w:rsidR="00980AC6" w:rsidRPr="00F75CF9">
              <w:rPr>
                <w:rFonts w:asciiTheme="minorHAnsi" w:hAnsiTheme="minorHAnsi" w:cstheme="minorHAnsi"/>
                <w:sz w:val="20"/>
                <w:szCs w:val="20"/>
                <w:highlight w:val="yellow"/>
                <w:lang w:val="en-GB"/>
              </w:rPr>
              <w:t>[●]</w:t>
            </w:r>
          </w:p>
          <w:p w14:paraId="2AF22C76" w14:textId="4D6630EF" w:rsidR="00563159" w:rsidRPr="00F75CF9" w:rsidRDefault="00563159" w:rsidP="00563159">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Phone:</w:t>
            </w:r>
            <w:r w:rsidRPr="00F75CF9">
              <w:rPr>
                <w:rFonts w:asciiTheme="minorHAnsi" w:hAnsiTheme="minorHAnsi" w:cstheme="minorHAnsi"/>
                <w:sz w:val="20"/>
                <w:szCs w:val="20"/>
                <w:lang w:val="en-GB"/>
              </w:rPr>
              <w:t xml:space="preserve">   </w:t>
            </w:r>
            <w:r w:rsidR="00980AC6">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27A07460" w14:textId="647016EA" w:rsidR="00563159" w:rsidRPr="00F75CF9" w:rsidRDefault="00563159" w:rsidP="00563159">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E-mail:</w:t>
            </w:r>
            <w:r w:rsidRPr="00F75CF9">
              <w:rPr>
                <w:rFonts w:asciiTheme="minorHAnsi" w:hAnsiTheme="minorHAnsi" w:cstheme="minorHAnsi"/>
                <w:sz w:val="20"/>
                <w:szCs w:val="20"/>
                <w:lang w:val="en-GB"/>
              </w:rPr>
              <w:t xml:space="preserve">   </w:t>
            </w:r>
            <w:r w:rsidR="00980AC6">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519D419E" w14:textId="77777777" w:rsidR="00563159" w:rsidRPr="00F75CF9" w:rsidRDefault="00563159" w:rsidP="00563159">
            <w:pPr>
              <w:pStyle w:val="wText"/>
              <w:spacing w:before="60" w:after="0"/>
              <w:jc w:val="left"/>
              <w:rPr>
                <w:rFonts w:asciiTheme="minorHAnsi" w:hAnsiTheme="minorHAnsi" w:cstheme="minorHAnsi"/>
                <w:b/>
                <w:sz w:val="20"/>
                <w:szCs w:val="20"/>
                <w:lang w:val="en-GB"/>
              </w:rPr>
            </w:pPr>
            <w:r w:rsidRPr="00F75CF9">
              <w:rPr>
                <w:rFonts w:asciiTheme="minorHAnsi" w:hAnsiTheme="minorHAnsi" w:cstheme="minorHAnsi"/>
                <w:b/>
                <w:sz w:val="20"/>
                <w:szCs w:val="20"/>
                <w:lang w:val="en-GB"/>
              </w:rPr>
              <w:t>Reference project website:</w:t>
            </w:r>
          </w:p>
          <w:p w14:paraId="6950BA0C" w14:textId="1A2339BE" w:rsidR="00175C1E" w:rsidRPr="00F75CF9" w:rsidRDefault="00563159" w:rsidP="00175C1E">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bCs/>
                <w:sz w:val="20"/>
                <w:szCs w:val="20"/>
                <w:highlight w:val="yellow"/>
                <w:lang w:val="en-GB"/>
              </w:rPr>
              <w:t>[●]</w:t>
            </w:r>
          </w:p>
        </w:tc>
        <w:tc>
          <w:tcPr>
            <w:tcW w:w="445" w:type="pct"/>
            <w:shd w:val="clear" w:color="auto" w:fill="F2F2F2" w:themeFill="background1" w:themeFillShade="F2"/>
          </w:tcPr>
          <w:p w14:paraId="58FE4D1A" w14:textId="241ECC4A" w:rsidR="00D438CB" w:rsidRPr="00F75CF9" w:rsidRDefault="00D438CB" w:rsidP="00F76EBD">
            <w:pPr>
              <w:pStyle w:val="wText"/>
              <w:spacing w:before="60" w:after="0"/>
              <w:jc w:val="left"/>
              <w:rPr>
                <w:rFonts w:asciiTheme="minorHAnsi" w:hAnsiTheme="minorHAnsi" w:cstheme="minorHAnsi"/>
                <w:b/>
                <w:bCs/>
                <w:sz w:val="20"/>
                <w:szCs w:val="20"/>
                <w:lang w:val="en-GB"/>
              </w:rPr>
            </w:pPr>
          </w:p>
        </w:tc>
        <w:tc>
          <w:tcPr>
            <w:tcW w:w="628" w:type="pct"/>
            <w:shd w:val="clear" w:color="auto" w:fill="F2F2F2" w:themeFill="background1" w:themeFillShade="F2"/>
          </w:tcPr>
          <w:p w14:paraId="19E90044" w14:textId="61D02E9F" w:rsidR="00D438CB" w:rsidRPr="00F75CF9" w:rsidRDefault="00EC2FDA" w:rsidP="00F76EBD">
            <w:pPr>
              <w:pStyle w:val="wText"/>
              <w:spacing w:before="60" w:after="0"/>
              <w:jc w:val="left"/>
              <w:rPr>
                <w:rFonts w:asciiTheme="minorHAnsi" w:hAnsiTheme="minorHAnsi" w:cstheme="minorHAnsi"/>
                <w:sz w:val="20"/>
                <w:szCs w:val="20"/>
                <w:highlight w:val="yellow"/>
                <w:lang w:val="en-GB"/>
              </w:rPr>
            </w:pPr>
            <w:r w:rsidRPr="00F75CF9">
              <w:rPr>
                <w:rFonts w:asciiTheme="minorHAnsi" w:hAnsiTheme="minorHAnsi" w:cstheme="minorHAnsi"/>
                <w:sz w:val="20"/>
                <w:szCs w:val="20"/>
                <w:highlight w:val="yellow"/>
                <w:lang w:val="en-GB"/>
              </w:rPr>
              <w:t>[</w:t>
            </w:r>
            <w:r w:rsidR="00EB4112" w:rsidRPr="00F75CF9">
              <w:rPr>
                <w:rFonts w:asciiTheme="minorHAnsi" w:hAnsiTheme="minorHAnsi" w:cstheme="minorHAnsi"/>
                <w:sz w:val="20"/>
                <w:szCs w:val="20"/>
                <w:highlight w:val="yellow"/>
                <w:lang w:val="en-GB"/>
              </w:rPr>
              <w:t>NON-APPLICABLE</w:t>
            </w:r>
            <w:r w:rsidR="00700634" w:rsidRPr="00F75CF9">
              <w:rPr>
                <w:rFonts w:asciiTheme="minorHAnsi" w:hAnsiTheme="minorHAnsi" w:cstheme="minorHAnsi"/>
                <w:sz w:val="20"/>
                <w:szCs w:val="20"/>
                <w:highlight w:val="yellow"/>
                <w:lang w:val="en-GB"/>
              </w:rPr>
              <w:t>]</w:t>
            </w:r>
          </w:p>
        </w:tc>
      </w:tr>
      <w:tr w:rsidR="009F0719" w:rsidRPr="00F75CF9" w14:paraId="11ADA64B" w14:textId="1ABBEA8D" w:rsidTr="009F0719">
        <w:tc>
          <w:tcPr>
            <w:tcW w:w="437" w:type="pct"/>
            <w:shd w:val="clear" w:color="auto" w:fill="FFFFFF" w:themeFill="background1"/>
          </w:tcPr>
          <w:p w14:paraId="2D35DAB4" w14:textId="77777777" w:rsidR="0096475C" w:rsidRPr="00F75CF9" w:rsidRDefault="0096475C" w:rsidP="0096475C">
            <w:pPr>
              <w:pStyle w:val="wText"/>
              <w:spacing w:before="60" w:after="120"/>
              <w:rPr>
                <w:rFonts w:asciiTheme="minorHAnsi" w:hAnsiTheme="minorHAnsi" w:cstheme="minorHAnsi"/>
                <w:sz w:val="20"/>
                <w:szCs w:val="20"/>
                <w:lang w:val="en-GB"/>
              </w:rPr>
            </w:pPr>
            <w:r w:rsidRPr="00F75CF9">
              <w:rPr>
                <w:rFonts w:asciiTheme="minorHAnsi" w:hAnsiTheme="minorHAnsi" w:cstheme="minorHAnsi"/>
                <w:sz w:val="20"/>
                <w:szCs w:val="20"/>
                <w:lang w:val="en-GB"/>
              </w:rPr>
              <w:t>10.11(c)</w:t>
            </w:r>
          </w:p>
          <w:p w14:paraId="28CCCD85" w14:textId="0613EB75" w:rsidR="0096475C" w:rsidRPr="00F75CF9" w:rsidRDefault="0096475C" w:rsidP="0096475C">
            <w:pPr>
              <w:pStyle w:val="wText"/>
              <w:spacing w:before="60" w:after="120"/>
              <w:jc w:val="left"/>
              <w:rPr>
                <w:rFonts w:asciiTheme="minorHAnsi" w:hAnsiTheme="minorHAnsi" w:cstheme="minorHAnsi"/>
                <w:i/>
                <w:iCs/>
                <w:sz w:val="20"/>
                <w:szCs w:val="20"/>
                <w:lang w:val="en-GB"/>
              </w:rPr>
            </w:pPr>
            <w:r w:rsidRPr="00F75CF9">
              <w:rPr>
                <w:rFonts w:asciiTheme="minorHAnsi" w:hAnsiTheme="minorHAnsi" w:cstheme="minorHAnsi"/>
                <w:i/>
                <w:iCs/>
                <w:sz w:val="20"/>
                <w:szCs w:val="20"/>
                <w:lang w:val="en-GB"/>
              </w:rPr>
              <w:t>[A confirmation in the form of Annex 5 of the Invitation is required]</w:t>
            </w:r>
          </w:p>
        </w:tc>
        <w:tc>
          <w:tcPr>
            <w:tcW w:w="322" w:type="pct"/>
            <w:shd w:val="clear" w:color="auto" w:fill="FFFFFF" w:themeFill="background1"/>
          </w:tcPr>
          <w:p w14:paraId="53F5382A" w14:textId="77777777" w:rsidR="0096475C" w:rsidRPr="00F75CF9" w:rsidRDefault="0096475C" w:rsidP="0096475C">
            <w:pPr>
              <w:pStyle w:val="wText"/>
              <w:spacing w:before="60" w:after="120"/>
              <w:jc w:val="left"/>
              <w:rPr>
                <w:rFonts w:asciiTheme="minorHAnsi" w:hAnsiTheme="minorHAnsi" w:cstheme="minorHAnsi"/>
                <w:sz w:val="20"/>
                <w:szCs w:val="20"/>
                <w:lang w:val="en-GB"/>
              </w:rPr>
            </w:pPr>
          </w:p>
        </w:tc>
        <w:tc>
          <w:tcPr>
            <w:tcW w:w="541" w:type="pct"/>
            <w:shd w:val="clear" w:color="auto" w:fill="FFFFFF" w:themeFill="background1"/>
          </w:tcPr>
          <w:p w14:paraId="01787CBA" w14:textId="4C8FF74B" w:rsidR="0096475C" w:rsidRPr="00F83B8B" w:rsidRDefault="0096475C" w:rsidP="0096475C">
            <w:pPr>
              <w:pStyle w:val="wText"/>
              <w:spacing w:before="60" w:after="120"/>
              <w:jc w:val="left"/>
              <w:rPr>
                <w:rFonts w:asciiTheme="minorHAnsi" w:hAnsiTheme="minorHAnsi" w:cstheme="minorHAnsi"/>
                <w:i/>
                <w:sz w:val="20"/>
                <w:szCs w:val="20"/>
                <w:lang w:val="en-GB"/>
              </w:rPr>
            </w:pPr>
            <w:r w:rsidRPr="00F83B8B">
              <w:rPr>
                <w:rFonts w:asciiTheme="minorHAnsi" w:hAnsiTheme="minorHAnsi" w:cstheme="minorHAnsi"/>
                <w:i/>
                <w:sz w:val="20"/>
                <w:szCs w:val="20"/>
                <w:lang w:val="en-GB"/>
              </w:rPr>
              <w:t xml:space="preserve">[The contract description must prove that the contractor has secured project financing </w:t>
            </w:r>
            <w:r w:rsidR="00C517CC" w:rsidRPr="00F83B8B">
              <w:rPr>
                <w:rFonts w:asciiTheme="minorHAnsi" w:hAnsiTheme="minorHAnsi" w:cstheme="minorHAnsi"/>
                <w:i/>
                <w:sz w:val="20"/>
                <w:szCs w:val="20"/>
                <w:lang w:val="en-GB"/>
              </w:rPr>
              <w:t xml:space="preserve">as a </w:t>
            </w:r>
            <w:r w:rsidR="00980AC6">
              <w:rPr>
                <w:rFonts w:asciiTheme="minorHAnsi" w:hAnsiTheme="minorHAnsi" w:cstheme="minorHAnsi"/>
                <w:i/>
                <w:sz w:val="20"/>
                <w:szCs w:val="20"/>
                <w:lang w:val="en-GB"/>
              </w:rPr>
              <w:t>debtor</w:t>
            </w:r>
            <w:r w:rsidR="00C517CC" w:rsidRPr="00F83B8B">
              <w:rPr>
                <w:rFonts w:asciiTheme="minorHAnsi" w:hAnsiTheme="minorHAnsi" w:cstheme="minorHAnsi"/>
                <w:i/>
                <w:sz w:val="20"/>
                <w:szCs w:val="20"/>
                <w:lang w:val="en-GB"/>
              </w:rPr>
              <w:t xml:space="preserve"> for at least: one (1) Transport Infrastructure Project for at least CZK 5,000,000,000 (or foreign currency equivalent) obtained from Non-State Financial Institutions and/or Multilateral Financial Institutions</w:t>
            </w:r>
            <w:r w:rsidR="00C16C67">
              <w:rPr>
                <w:rFonts w:asciiTheme="minorHAnsi" w:hAnsiTheme="minorHAnsi" w:cstheme="minorHAnsi"/>
                <w:i/>
                <w:sz w:val="20"/>
                <w:szCs w:val="20"/>
                <w:lang w:val="en-GB"/>
              </w:rPr>
              <w:t xml:space="preserve"> with which this debtor has entered into a project financing agreement,</w:t>
            </w:r>
            <w:r w:rsidR="00C517CC" w:rsidRPr="00F83B8B">
              <w:rPr>
                <w:rFonts w:asciiTheme="minorHAnsi" w:hAnsiTheme="minorHAnsi" w:cstheme="minorHAnsi"/>
                <w:i/>
                <w:sz w:val="20"/>
                <w:szCs w:val="20"/>
                <w:lang w:val="en-GB"/>
              </w:rPr>
              <w:t xml:space="preserve"> and this project has successfully achieved Financial Close in the last 10 years before the starting date of the procurement procedure</w:t>
            </w:r>
            <w:r w:rsidRPr="00F83B8B">
              <w:rPr>
                <w:rFonts w:asciiTheme="minorHAnsi" w:hAnsiTheme="minorHAnsi" w:cstheme="minorHAnsi"/>
                <w:i/>
                <w:sz w:val="20"/>
                <w:szCs w:val="20"/>
                <w:lang w:val="en-GB"/>
              </w:rPr>
              <w:t>]</w:t>
            </w:r>
          </w:p>
        </w:tc>
        <w:tc>
          <w:tcPr>
            <w:tcW w:w="470" w:type="pct"/>
            <w:shd w:val="clear" w:color="auto" w:fill="FFFFFF" w:themeFill="background1"/>
          </w:tcPr>
          <w:p w14:paraId="06559A68" w14:textId="77777777" w:rsidR="0096475C" w:rsidRPr="00F75CF9" w:rsidRDefault="0096475C" w:rsidP="0096475C">
            <w:pPr>
              <w:pStyle w:val="wText"/>
              <w:spacing w:before="60" w:after="120"/>
              <w:jc w:val="left"/>
              <w:rPr>
                <w:rFonts w:asciiTheme="minorHAnsi" w:hAnsiTheme="minorHAnsi" w:cstheme="minorHAnsi"/>
                <w:sz w:val="20"/>
                <w:szCs w:val="20"/>
                <w:lang w:val="en-GB"/>
              </w:rPr>
            </w:pPr>
          </w:p>
        </w:tc>
        <w:tc>
          <w:tcPr>
            <w:tcW w:w="854" w:type="pct"/>
            <w:shd w:val="clear" w:color="auto" w:fill="FFFFFF" w:themeFill="background1"/>
          </w:tcPr>
          <w:p w14:paraId="74DF7703" w14:textId="5A4D1884"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3BE5A394" w14:textId="3EECDECD"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73C13769" w14:textId="30EE3FF6" w:rsidR="0096475C" w:rsidRPr="00F75CF9" w:rsidRDefault="0096475C" w:rsidP="0096475C">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44186034" w14:textId="4602EEE0" w:rsidR="0096475C" w:rsidRPr="00F75CF9" w:rsidRDefault="0096475C" w:rsidP="0096475C">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EB411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854" w:type="pct"/>
            <w:shd w:val="clear" w:color="auto" w:fill="FFFFFF" w:themeFill="background1"/>
          </w:tcPr>
          <w:p w14:paraId="3697135D" w14:textId="72A4C1F2"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5CCEA5AF" w14:textId="202C2A87"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7EB70EAD" w14:textId="0D36865A" w:rsidR="0096475C" w:rsidRPr="00F75CF9" w:rsidRDefault="0096475C" w:rsidP="0096475C">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EB411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252456B8" w14:textId="6E9D2806" w:rsidR="0096475C" w:rsidRPr="00F75CF9" w:rsidRDefault="0096475C" w:rsidP="0096475C">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EB4112">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tc>
        <w:tc>
          <w:tcPr>
            <w:tcW w:w="449" w:type="pct"/>
            <w:shd w:val="clear" w:color="auto" w:fill="FFFFFF" w:themeFill="background1"/>
          </w:tcPr>
          <w:p w14:paraId="32B46357" w14:textId="4269B631" w:rsidR="0096475C" w:rsidRDefault="0096475C" w:rsidP="0096475C">
            <w:pPr>
              <w:pStyle w:val="wText"/>
              <w:spacing w:before="60" w:after="0"/>
              <w:jc w:val="left"/>
              <w:rPr>
                <w:rFonts w:asciiTheme="minorHAnsi" w:hAnsiTheme="minorHAnsi" w:cstheme="minorHAnsi"/>
                <w:sz w:val="20"/>
                <w:szCs w:val="20"/>
                <w:highlight w:val="yellow"/>
                <w:lang w:val="en-GB"/>
              </w:rPr>
            </w:pPr>
            <w:r w:rsidRPr="00F75CF9">
              <w:rPr>
                <w:rFonts w:asciiTheme="minorHAnsi" w:hAnsiTheme="minorHAnsi" w:cstheme="minorHAnsi"/>
                <w:b/>
                <w:bCs/>
                <w:sz w:val="20"/>
                <w:szCs w:val="20"/>
                <w:lang w:val="en-GB"/>
              </w:rPr>
              <w:t>Name:</w:t>
            </w:r>
            <w:r w:rsidR="00EB4112">
              <w:rPr>
                <w:rFonts w:asciiTheme="minorHAnsi" w:hAnsiTheme="minorHAnsi" w:cstheme="minorHAnsi"/>
                <w:b/>
                <w:bCs/>
                <w:sz w:val="20"/>
                <w:szCs w:val="20"/>
                <w:lang w:val="en-GB"/>
              </w:rPr>
              <w:tab/>
            </w:r>
            <w:r w:rsidR="00C16C67">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72F08E7F" w14:textId="5CB65A11" w:rsidR="00C16C67" w:rsidRPr="001D7F73" w:rsidRDefault="00337A19" w:rsidP="0096475C">
            <w:pPr>
              <w:pStyle w:val="wText"/>
              <w:spacing w:before="60" w:after="0"/>
              <w:jc w:val="left"/>
              <w:rPr>
                <w:rFonts w:asciiTheme="minorHAnsi" w:hAnsiTheme="minorHAnsi" w:cstheme="minorHAnsi"/>
                <w:b/>
                <w:bCs/>
                <w:sz w:val="20"/>
                <w:szCs w:val="20"/>
                <w:lang w:val="en-GB"/>
              </w:rPr>
            </w:pPr>
            <w:r>
              <w:rPr>
                <w:rFonts w:asciiTheme="minorHAnsi" w:hAnsiTheme="minorHAnsi" w:cstheme="minorHAnsi"/>
                <w:b/>
                <w:bCs/>
                <w:sz w:val="20"/>
                <w:szCs w:val="20"/>
                <w:lang w:val="en-GB"/>
              </w:rPr>
              <w:t>Job title</w:t>
            </w:r>
            <w:r w:rsidR="00C16C67" w:rsidRPr="001D7F73">
              <w:rPr>
                <w:rFonts w:asciiTheme="minorHAnsi" w:hAnsiTheme="minorHAnsi" w:cstheme="minorHAnsi"/>
                <w:b/>
                <w:bCs/>
                <w:sz w:val="20"/>
                <w:szCs w:val="20"/>
                <w:lang w:val="en-GB"/>
              </w:rPr>
              <w:t xml:space="preserve">: </w:t>
            </w:r>
            <w:r w:rsidR="00C16C67" w:rsidRPr="00F75CF9">
              <w:rPr>
                <w:rFonts w:asciiTheme="minorHAnsi" w:hAnsiTheme="minorHAnsi" w:cstheme="minorHAnsi"/>
                <w:sz w:val="20"/>
                <w:szCs w:val="20"/>
                <w:highlight w:val="yellow"/>
                <w:lang w:val="en-GB"/>
              </w:rPr>
              <w:t>[●]</w:t>
            </w:r>
          </w:p>
          <w:p w14:paraId="4D53CAB6" w14:textId="6C7F546F" w:rsidR="0096475C" w:rsidRPr="00F75CF9" w:rsidRDefault="0096475C" w:rsidP="0096475C">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Phone:</w:t>
            </w:r>
            <w:r w:rsidRPr="00F75CF9">
              <w:rPr>
                <w:rFonts w:asciiTheme="minorHAnsi" w:hAnsiTheme="minorHAnsi" w:cstheme="minorHAnsi"/>
                <w:sz w:val="20"/>
                <w:szCs w:val="20"/>
                <w:lang w:val="en-GB"/>
              </w:rPr>
              <w:t xml:space="preserve">   </w:t>
            </w:r>
            <w:r w:rsidR="00C16C67">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2294743F" w14:textId="6BD70FF9" w:rsidR="0096475C" w:rsidRPr="00F75CF9" w:rsidRDefault="0096475C" w:rsidP="0096475C">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E-mail:</w:t>
            </w:r>
            <w:r w:rsidRPr="00F75CF9">
              <w:rPr>
                <w:rFonts w:asciiTheme="minorHAnsi" w:hAnsiTheme="minorHAnsi" w:cstheme="minorHAnsi"/>
                <w:sz w:val="20"/>
                <w:szCs w:val="20"/>
                <w:lang w:val="en-GB"/>
              </w:rPr>
              <w:t xml:space="preserve">   </w:t>
            </w:r>
            <w:r w:rsidR="00C16C67">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343C5D58" w14:textId="77777777" w:rsidR="0096475C" w:rsidRPr="00F75CF9" w:rsidRDefault="0096475C" w:rsidP="0096475C">
            <w:pPr>
              <w:pStyle w:val="wText"/>
              <w:spacing w:before="60" w:after="0"/>
              <w:jc w:val="left"/>
              <w:rPr>
                <w:rFonts w:asciiTheme="minorHAnsi" w:hAnsiTheme="minorHAnsi" w:cstheme="minorHAnsi"/>
                <w:b/>
                <w:sz w:val="20"/>
                <w:szCs w:val="20"/>
                <w:lang w:val="en-GB"/>
              </w:rPr>
            </w:pPr>
            <w:r w:rsidRPr="00F75CF9">
              <w:rPr>
                <w:rFonts w:asciiTheme="minorHAnsi" w:hAnsiTheme="minorHAnsi" w:cstheme="minorHAnsi"/>
                <w:b/>
                <w:sz w:val="20"/>
                <w:szCs w:val="20"/>
                <w:lang w:val="en-GB"/>
              </w:rPr>
              <w:t>Reference project website:</w:t>
            </w:r>
          </w:p>
          <w:p w14:paraId="15CDC28F" w14:textId="21640ADF" w:rsidR="0096475C" w:rsidRPr="00F75CF9" w:rsidRDefault="0096475C" w:rsidP="0096475C">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bCs/>
                <w:sz w:val="20"/>
                <w:szCs w:val="20"/>
                <w:highlight w:val="yellow"/>
                <w:lang w:val="en-GB"/>
              </w:rPr>
              <w:t>[●]</w:t>
            </w:r>
          </w:p>
        </w:tc>
        <w:tc>
          <w:tcPr>
            <w:tcW w:w="445" w:type="pct"/>
            <w:shd w:val="clear" w:color="auto" w:fill="FFFFFF" w:themeFill="background1"/>
          </w:tcPr>
          <w:p w14:paraId="3581DA40" w14:textId="37AB1F93" w:rsidR="0096475C" w:rsidRPr="00F75CF9" w:rsidRDefault="0096475C" w:rsidP="0096475C">
            <w:pPr>
              <w:pStyle w:val="wText"/>
              <w:spacing w:before="60" w:after="0"/>
              <w:jc w:val="left"/>
              <w:rPr>
                <w:rFonts w:asciiTheme="minorHAnsi" w:hAnsiTheme="minorHAnsi" w:cstheme="minorHAnsi"/>
                <w:b/>
                <w:bCs/>
                <w:sz w:val="20"/>
                <w:szCs w:val="20"/>
                <w:lang w:val="en-GB"/>
              </w:rPr>
            </w:pPr>
          </w:p>
        </w:tc>
        <w:tc>
          <w:tcPr>
            <w:tcW w:w="628" w:type="pct"/>
            <w:shd w:val="clear" w:color="auto" w:fill="FFFFFF" w:themeFill="background1"/>
          </w:tcPr>
          <w:p w14:paraId="3621DF64" w14:textId="5FF9C246" w:rsidR="0096475C" w:rsidRPr="00F75CF9" w:rsidRDefault="0096475C" w:rsidP="0096475C">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sz w:val="20"/>
                <w:szCs w:val="20"/>
                <w:highlight w:val="yellow"/>
                <w:lang w:val="en-GB"/>
              </w:rPr>
              <w:t>[YES / NO]</w:t>
            </w:r>
          </w:p>
        </w:tc>
      </w:tr>
      <w:tr w:rsidR="009F0719" w:rsidRPr="00F75CF9" w14:paraId="530CC33B" w14:textId="4C83D3B2" w:rsidTr="009F0719">
        <w:tc>
          <w:tcPr>
            <w:tcW w:w="437" w:type="pct"/>
            <w:shd w:val="clear" w:color="auto" w:fill="FFFFFF" w:themeFill="background1"/>
          </w:tcPr>
          <w:p w14:paraId="7CE38522" w14:textId="5026F30A" w:rsidR="00700634" w:rsidRPr="00F75CF9" w:rsidRDefault="00700634" w:rsidP="00700634">
            <w:pPr>
              <w:pStyle w:val="wText"/>
              <w:spacing w:before="60" w:after="120"/>
              <w:rPr>
                <w:rFonts w:asciiTheme="minorHAnsi" w:hAnsiTheme="minorHAnsi" w:cstheme="minorHAnsi"/>
                <w:sz w:val="20"/>
                <w:szCs w:val="20"/>
                <w:lang w:val="en-GB"/>
              </w:rPr>
            </w:pPr>
            <w:r w:rsidRPr="00F75CF9">
              <w:rPr>
                <w:rFonts w:asciiTheme="minorHAnsi" w:hAnsiTheme="minorHAnsi" w:cstheme="minorHAnsi"/>
                <w:sz w:val="20"/>
                <w:szCs w:val="20"/>
                <w:lang w:val="en-GB"/>
              </w:rPr>
              <w:t>10.11(d)</w:t>
            </w:r>
          </w:p>
          <w:p w14:paraId="70180899" w14:textId="3F775F4A" w:rsidR="00700634" w:rsidRPr="00F75CF9" w:rsidRDefault="00700634" w:rsidP="00700634">
            <w:pPr>
              <w:pStyle w:val="wText"/>
              <w:spacing w:before="60" w:after="120"/>
              <w:jc w:val="left"/>
              <w:rPr>
                <w:rFonts w:asciiTheme="minorHAnsi" w:hAnsiTheme="minorHAnsi" w:cstheme="minorHAnsi"/>
                <w:i/>
                <w:iCs/>
                <w:sz w:val="20"/>
                <w:szCs w:val="20"/>
                <w:lang w:val="en-GB"/>
              </w:rPr>
            </w:pPr>
            <w:r w:rsidRPr="00F75CF9">
              <w:rPr>
                <w:rFonts w:asciiTheme="minorHAnsi" w:hAnsiTheme="minorHAnsi" w:cstheme="minorHAnsi"/>
                <w:i/>
                <w:iCs/>
                <w:sz w:val="20"/>
                <w:szCs w:val="20"/>
                <w:lang w:val="en-GB"/>
              </w:rPr>
              <w:t>[A confirmation in the form of Annex 5 of the Invitation is required]</w:t>
            </w:r>
          </w:p>
        </w:tc>
        <w:tc>
          <w:tcPr>
            <w:tcW w:w="322" w:type="pct"/>
            <w:shd w:val="clear" w:color="auto" w:fill="FFFFFF" w:themeFill="background1"/>
          </w:tcPr>
          <w:p w14:paraId="650EDA21" w14:textId="77777777" w:rsidR="00700634" w:rsidRPr="00F75CF9" w:rsidRDefault="00700634" w:rsidP="00700634">
            <w:pPr>
              <w:pStyle w:val="wText"/>
              <w:spacing w:before="60" w:after="120"/>
              <w:jc w:val="left"/>
              <w:rPr>
                <w:rFonts w:asciiTheme="minorHAnsi" w:hAnsiTheme="minorHAnsi" w:cstheme="minorHAnsi"/>
                <w:sz w:val="20"/>
                <w:szCs w:val="20"/>
                <w:lang w:val="en-GB"/>
              </w:rPr>
            </w:pPr>
          </w:p>
        </w:tc>
        <w:tc>
          <w:tcPr>
            <w:tcW w:w="541" w:type="pct"/>
            <w:shd w:val="clear" w:color="auto" w:fill="FFFFFF" w:themeFill="background1"/>
          </w:tcPr>
          <w:p w14:paraId="05D30A45" w14:textId="3F60266C" w:rsidR="00700634" w:rsidRPr="00F75CF9" w:rsidRDefault="00700634" w:rsidP="00700634">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i/>
                <w:sz w:val="20"/>
                <w:szCs w:val="20"/>
                <w:lang w:val="en-GB"/>
              </w:rPr>
              <w:t xml:space="preserve">[The description of the contract must prove that the contractor has </w:t>
            </w:r>
            <w:r w:rsidR="00C517CC" w:rsidRPr="00C517CC">
              <w:rPr>
                <w:rFonts w:asciiTheme="minorHAnsi" w:hAnsiTheme="minorHAnsi" w:cstheme="minorHAnsi"/>
                <w:i/>
                <w:sz w:val="20"/>
                <w:szCs w:val="20"/>
                <w:lang w:val="en-GB"/>
              </w:rPr>
              <w:t xml:space="preserve">provided a minimum of: three (3) completed project documentation at the stage of construction execution documentation for a Railway Project with a continuous line section length of at least 5 km, and its complete delivery to the </w:t>
            </w:r>
            <w:r w:rsidR="00DC4AAC">
              <w:rPr>
                <w:rFonts w:asciiTheme="minorHAnsi" w:hAnsiTheme="minorHAnsi" w:cstheme="minorHAnsi"/>
                <w:i/>
                <w:sz w:val="20"/>
                <w:szCs w:val="20"/>
                <w:lang w:val="en-GB"/>
              </w:rPr>
              <w:t>c</w:t>
            </w:r>
            <w:r w:rsidR="00C517CC" w:rsidRPr="00C517CC">
              <w:rPr>
                <w:rFonts w:asciiTheme="minorHAnsi" w:hAnsiTheme="minorHAnsi" w:cstheme="minorHAnsi"/>
                <w:i/>
                <w:sz w:val="20"/>
                <w:szCs w:val="20"/>
                <w:lang w:val="en-GB"/>
              </w:rPr>
              <w:t xml:space="preserve">ontracting </w:t>
            </w:r>
            <w:r w:rsidR="00DC4AAC">
              <w:rPr>
                <w:rFonts w:asciiTheme="minorHAnsi" w:hAnsiTheme="minorHAnsi" w:cstheme="minorHAnsi"/>
                <w:i/>
                <w:sz w:val="20"/>
                <w:szCs w:val="20"/>
                <w:lang w:val="en-GB"/>
              </w:rPr>
              <w:t>a</w:t>
            </w:r>
            <w:r w:rsidR="00C517CC" w:rsidRPr="00C517CC">
              <w:rPr>
                <w:rFonts w:asciiTheme="minorHAnsi" w:hAnsiTheme="minorHAnsi" w:cstheme="minorHAnsi"/>
                <w:i/>
                <w:sz w:val="20"/>
                <w:szCs w:val="20"/>
                <w:lang w:val="en-GB"/>
              </w:rPr>
              <w:t xml:space="preserve">uthority in the form of a clean copy on the basis of a delivery report or similar document, whereby the delivery of the project documentation to the </w:t>
            </w:r>
            <w:r w:rsidR="00DC4AAC">
              <w:rPr>
                <w:rFonts w:asciiTheme="minorHAnsi" w:hAnsiTheme="minorHAnsi" w:cstheme="minorHAnsi"/>
                <w:i/>
                <w:sz w:val="20"/>
                <w:szCs w:val="20"/>
                <w:lang w:val="en-GB"/>
              </w:rPr>
              <w:t>c</w:t>
            </w:r>
            <w:r w:rsidR="00C517CC" w:rsidRPr="00C517CC">
              <w:rPr>
                <w:rFonts w:asciiTheme="minorHAnsi" w:hAnsiTheme="minorHAnsi" w:cstheme="minorHAnsi"/>
                <w:i/>
                <w:sz w:val="20"/>
                <w:szCs w:val="20"/>
                <w:lang w:val="en-GB"/>
              </w:rPr>
              <w:t xml:space="preserve">ontracting </w:t>
            </w:r>
            <w:r w:rsidR="00DC4AAC">
              <w:rPr>
                <w:rFonts w:asciiTheme="minorHAnsi" w:hAnsiTheme="minorHAnsi" w:cstheme="minorHAnsi"/>
                <w:i/>
                <w:sz w:val="20"/>
                <w:szCs w:val="20"/>
                <w:lang w:val="en-GB"/>
              </w:rPr>
              <w:t>a</w:t>
            </w:r>
            <w:r w:rsidR="00C517CC" w:rsidRPr="00C517CC">
              <w:rPr>
                <w:rFonts w:asciiTheme="minorHAnsi" w:hAnsiTheme="minorHAnsi" w:cstheme="minorHAnsi"/>
                <w:i/>
                <w:sz w:val="20"/>
                <w:szCs w:val="20"/>
                <w:lang w:val="en-GB"/>
              </w:rPr>
              <w:t>uthority must have taken place within the last 10 years prior to the starting date of the procurement procedure; simultaneously, at least one (1) of these reference projects must also have included the preparation of the project documentation for the new construction and/or reconstruction of the Railway Station</w:t>
            </w:r>
            <w:r w:rsidRPr="00F75CF9">
              <w:rPr>
                <w:rFonts w:asciiTheme="minorHAnsi" w:hAnsiTheme="minorHAnsi" w:cstheme="minorHAnsi"/>
                <w:i/>
                <w:sz w:val="20"/>
                <w:szCs w:val="20"/>
                <w:lang w:val="en-GB"/>
              </w:rPr>
              <w:t>]</w:t>
            </w:r>
          </w:p>
        </w:tc>
        <w:tc>
          <w:tcPr>
            <w:tcW w:w="470" w:type="pct"/>
            <w:shd w:val="clear" w:color="auto" w:fill="FFFFFF" w:themeFill="background1"/>
          </w:tcPr>
          <w:p w14:paraId="0C3DAA39" w14:textId="77777777" w:rsidR="00700634" w:rsidRPr="00F75CF9" w:rsidRDefault="00700634" w:rsidP="00700634">
            <w:pPr>
              <w:pStyle w:val="wText"/>
              <w:spacing w:before="60" w:after="120"/>
              <w:jc w:val="left"/>
              <w:rPr>
                <w:rFonts w:asciiTheme="minorHAnsi" w:hAnsiTheme="minorHAnsi" w:cstheme="minorHAnsi"/>
                <w:sz w:val="20"/>
                <w:szCs w:val="20"/>
                <w:lang w:val="en-GB"/>
              </w:rPr>
            </w:pPr>
          </w:p>
        </w:tc>
        <w:tc>
          <w:tcPr>
            <w:tcW w:w="854" w:type="pct"/>
            <w:shd w:val="clear" w:color="auto" w:fill="FFFFFF" w:themeFill="background1"/>
          </w:tcPr>
          <w:p w14:paraId="1008C683" w14:textId="5E29E770" w:rsidR="00700634" w:rsidRPr="00F75CF9" w:rsidRDefault="00700634" w:rsidP="00700634">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3BB44A09" w14:textId="488B6BA3" w:rsidR="00700634" w:rsidRPr="00F75CF9" w:rsidRDefault="00700634" w:rsidP="00700634">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0E8908D3" w14:textId="08A0A79B" w:rsidR="00700634" w:rsidRPr="00F75CF9" w:rsidRDefault="00700634" w:rsidP="00700634">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008004BE" w14:textId="65E37DCC" w:rsidR="00700634" w:rsidRPr="00F75CF9" w:rsidRDefault="00700634" w:rsidP="00700634">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854" w:type="pct"/>
            <w:shd w:val="clear" w:color="auto" w:fill="FFFFFF" w:themeFill="background1"/>
          </w:tcPr>
          <w:p w14:paraId="23375CF4" w14:textId="7DA50FF8" w:rsidR="00700634" w:rsidRPr="00F75CF9" w:rsidRDefault="00700634" w:rsidP="00700634">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1DF5BB95" w14:textId="27AD321E" w:rsidR="00700634" w:rsidRPr="00F75CF9" w:rsidRDefault="00700634" w:rsidP="00700634">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772A0CC8" w14:textId="0F6D2704" w:rsidR="00700634" w:rsidRPr="00F75CF9" w:rsidRDefault="00700634" w:rsidP="00700634">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0A34887A" w14:textId="1E57BB38" w:rsidR="00700634" w:rsidRPr="00F75CF9" w:rsidRDefault="00700634" w:rsidP="00700634">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tc>
        <w:tc>
          <w:tcPr>
            <w:tcW w:w="449" w:type="pct"/>
            <w:shd w:val="clear" w:color="auto" w:fill="FFFFFF" w:themeFill="background1"/>
          </w:tcPr>
          <w:p w14:paraId="0AC4D782" w14:textId="215039EA" w:rsidR="00700634" w:rsidRDefault="00700634" w:rsidP="00700634">
            <w:pPr>
              <w:pStyle w:val="wText"/>
              <w:spacing w:before="60" w:after="0"/>
              <w:jc w:val="left"/>
              <w:rPr>
                <w:rFonts w:asciiTheme="minorHAnsi" w:hAnsiTheme="minorHAnsi" w:cstheme="minorHAnsi"/>
                <w:sz w:val="20"/>
                <w:szCs w:val="20"/>
                <w:highlight w:val="yellow"/>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sz w:val="20"/>
                <w:szCs w:val="20"/>
                <w:lang w:val="en-GB"/>
              </w:rPr>
              <w:t xml:space="preserve">  </w:t>
            </w:r>
            <w:r w:rsidR="00D737D2">
              <w:rPr>
                <w:rFonts w:asciiTheme="minorHAnsi" w:hAnsiTheme="minorHAnsi" w:cstheme="minorHAnsi"/>
                <w:sz w:val="20"/>
                <w:szCs w:val="20"/>
                <w:lang w:val="en-GB"/>
              </w:rPr>
              <w:t xml:space="preserve"> </w:t>
            </w:r>
            <w:r w:rsidR="00C16C67">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57E0C8D5" w14:textId="13EDE03A" w:rsidR="00C16C67" w:rsidRPr="001D7F73" w:rsidRDefault="00337A19" w:rsidP="00700634">
            <w:pPr>
              <w:pStyle w:val="wText"/>
              <w:spacing w:before="60" w:after="0"/>
              <w:jc w:val="left"/>
              <w:rPr>
                <w:rFonts w:asciiTheme="minorHAnsi" w:hAnsiTheme="minorHAnsi" w:cstheme="minorHAnsi"/>
                <w:b/>
                <w:bCs/>
                <w:sz w:val="20"/>
                <w:szCs w:val="20"/>
                <w:lang w:val="en-GB"/>
              </w:rPr>
            </w:pPr>
            <w:r>
              <w:rPr>
                <w:rFonts w:asciiTheme="minorHAnsi" w:hAnsiTheme="minorHAnsi" w:cstheme="minorHAnsi"/>
                <w:b/>
                <w:bCs/>
                <w:sz w:val="20"/>
                <w:szCs w:val="20"/>
                <w:lang w:val="en-GB"/>
              </w:rPr>
              <w:t>Job title</w:t>
            </w:r>
            <w:r w:rsidR="00C16C67" w:rsidRPr="001D7F73">
              <w:rPr>
                <w:rFonts w:asciiTheme="minorHAnsi" w:hAnsiTheme="minorHAnsi" w:cstheme="minorHAnsi"/>
                <w:b/>
                <w:bCs/>
                <w:sz w:val="20"/>
                <w:szCs w:val="20"/>
                <w:lang w:val="en-GB"/>
              </w:rPr>
              <w:t xml:space="preserve">: </w:t>
            </w:r>
            <w:r w:rsidR="00C16C67" w:rsidRPr="00F75CF9">
              <w:rPr>
                <w:rFonts w:asciiTheme="minorHAnsi" w:hAnsiTheme="minorHAnsi" w:cstheme="minorHAnsi"/>
                <w:sz w:val="20"/>
                <w:szCs w:val="20"/>
                <w:highlight w:val="yellow"/>
                <w:lang w:val="en-GB"/>
              </w:rPr>
              <w:t>[●]</w:t>
            </w:r>
          </w:p>
          <w:p w14:paraId="3C8C3ADE" w14:textId="3C83A4A6" w:rsidR="00700634" w:rsidRPr="00F75CF9" w:rsidRDefault="00700634" w:rsidP="00700634">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Phone:</w:t>
            </w:r>
            <w:r w:rsidRPr="00F75CF9">
              <w:rPr>
                <w:rFonts w:asciiTheme="minorHAnsi" w:hAnsiTheme="minorHAnsi" w:cstheme="minorHAnsi"/>
                <w:sz w:val="20"/>
                <w:szCs w:val="20"/>
                <w:lang w:val="en-GB"/>
              </w:rPr>
              <w:t xml:space="preserve">  </w:t>
            </w:r>
            <w:r w:rsidR="00C16C67">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6ABB29AB" w14:textId="7FEA8A71" w:rsidR="00700634" w:rsidRPr="00F75CF9" w:rsidRDefault="00700634" w:rsidP="00700634">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E-mail:</w:t>
            </w:r>
            <w:r w:rsidRPr="00F75CF9">
              <w:rPr>
                <w:rFonts w:asciiTheme="minorHAnsi" w:hAnsiTheme="minorHAnsi" w:cstheme="minorHAnsi"/>
                <w:sz w:val="20"/>
                <w:szCs w:val="20"/>
                <w:lang w:val="en-GB"/>
              </w:rPr>
              <w:t xml:space="preserve">  </w:t>
            </w:r>
            <w:r w:rsidR="00C16C67">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293A68DA" w14:textId="77777777" w:rsidR="00700634" w:rsidRPr="00F75CF9" w:rsidRDefault="00700634" w:rsidP="00700634">
            <w:pPr>
              <w:pStyle w:val="wText"/>
              <w:spacing w:before="60" w:after="0"/>
              <w:jc w:val="left"/>
              <w:rPr>
                <w:rFonts w:asciiTheme="minorHAnsi" w:hAnsiTheme="minorHAnsi" w:cstheme="minorHAnsi"/>
                <w:b/>
                <w:sz w:val="20"/>
                <w:szCs w:val="20"/>
                <w:lang w:val="en-GB"/>
              </w:rPr>
            </w:pPr>
            <w:r w:rsidRPr="00F75CF9">
              <w:rPr>
                <w:rFonts w:asciiTheme="minorHAnsi" w:hAnsiTheme="minorHAnsi" w:cstheme="minorHAnsi"/>
                <w:b/>
                <w:sz w:val="20"/>
                <w:szCs w:val="20"/>
                <w:lang w:val="en-GB"/>
              </w:rPr>
              <w:t>Reference project website:</w:t>
            </w:r>
          </w:p>
          <w:p w14:paraId="5BC5EC72" w14:textId="45718BDC" w:rsidR="00700634" w:rsidRPr="00F75CF9" w:rsidRDefault="00700634" w:rsidP="00700634">
            <w:pPr>
              <w:pStyle w:val="wText"/>
              <w:spacing w:before="60" w:after="120"/>
              <w:jc w:val="left"/>
              <w:rPr>
                <w:rFonts w:asciiTheme="minorHAnsi" w:hAnsiTheme="minorHAnsi" w:cstheme="minorHAnsi"/>
                <w:sz w:val="20"/>
                <w:szCs w:val="20"/>
                <w:lang w:val="en-GB"/>
              </w:rPr>
            </w:pPr>
            <w:r w:rsidRPr="00F75CF9">
              <w:rPr>
                <w:rFonts w:asciiTheme="minorHAnsi" w:hAnsiTheme="minorHAnsi" w:cstheme="minorHAnsi"/>
                <w:bCs/>
                <w:sz w:val="20"/>
                <w:szCs w:val="20"/>
                <w:highlight w:val="yellow"/>
                <w:lang w:val="en-GB"/>
              </w:rPr>
              <w:t>[●]</w:t>
            </w:r>
          </w:p>
        </w:tc>
        <w:tc>
          <w:tcPr>
            <w:tcW w:w="445" w:type="pct"/>
            <w:shd w:val="clear" w:color="auto" w:fill="FFFFFF" w:themeFill="background1"/>
          </w:tcPr>
          <w:p w14:paraId="4C28CEF1" w14:textId="3DD2A6ED" w:rsidR="00700634" w:rsidRPr="00F75CF9" w:rsidRDefault="00700634" w:rsidP="00700634">
            <w:pPr>
              <w:pStyle w:val="wText"/>
              <w:spacing w:before="60" w:after="0"/>
              <w:jc w:val="left"/>
              <w:rPr>
                <w:rFonts w:asciiTheme="minorHAnsi" w:hAnsiTheme="minorHAnsi" w:cstheme="minorHAnsi"/>
                <w:b/>
                <w:bCs/>
                <w:sz w:val="20"/>
                <w:szCs w:val="20"/>
                <w:lang w:val="en-GB"/>
              </w:rPr>
            </w:pPr>
          </w:p>
        </w:tc>
        <w:tc>
          <w:tcPr>
            <w:tcW w:w="628" w:type="pct"/>
            <w:shd w:val="clear" w:color="auto" w:fill="FFFFFF" w:themeFill="background1"/>
          </w:tcPr>
          <w:p w14:paraId="785D41BB" w14:textId="346E8BE7" w:rsidR="00700634" w:rsidRPr="00F75CF9" w:rsidRDefault="00700634" w:rsidP="00700634">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sz w:val="20"/>
                <w:szCs w:val="20"/>
                <w:highlight w:val="yellow"/>
                <w:lang w:val="en-GB"/>
              </w:rPr>
              <w:t>[</w:t>
            </w:r>
            <w:r w:rsidR="00EB4112" w:rsidRPr="00F75CF9">
              <w:rPr>
                <w:rFonts w:asciiTheme="minorHAnsi" w:hAnsiTheme="minorHAnsi" w:cstheme="minorHAnsi"/>
                <w:sz w:val="20"/>
                <w:szCs w:val="20"/>
                <w:highlight w:val="yellow"/>
                <w:lang w:val="en-GB"/>
              </w:rPr>
              <w:t>NON-APPLICABLE</w:t>
            </w:r>
            <w:r w:rsidRPr="00F75CF9">
              <w:rPr>
                <w:rFonts w:asciiTheme="minorHAnsi" w:hAnsiTheme="minorHAnsi" w:cstheme="minorHAnsi"/>
                <w:sz w:val="20"/>
                <w:szCs w:val="20"/>
                <w:highlight w:val="yellow"/>
                <w:lang w:val="en-GB"/>
              </w:rPr>
              <w:t>]</w:t>
            </w:r>
          </w:p>
        </w:tc>
      </w:tr>
      <w:tr w:rsidR="009F0719" w:rsidRPr="00F75CF9" w14:paraId="2A1F6C81" w14:textId="2CAF9C9E" w:rsidTr="009F0719">
        <w:tc>
          <w:tcPr>
            <w:tcW w:w="437" w:type="pct"/>
            <w:shd w:val="clear" w:color="auto" w:fill="FFFFFF" w:themeFill="background1"/>
          </w:tcPr>
          <w:p w14:paraId="11A6DFA7" w14:textId="555A9C93" w:rsidR="0096475C" w:rsidRPr="00F75CF9" w:rsidRDefault="0096475C" w:rsidP="0096475C">
            <w:pPr>
              <w:pStyle w:val="wText"/>
              <w:spacing w:before="60" w:after="120"/>
              <w:rPr>
                <w:rFonts w:asciiTheme="minorHAnsi" w:hAnsiTheme="minorHAnsi" w:cstheme="minorHAnsi"/>
                <w:sz w:val="20"/>
                <w:szCs w:val="20"/>
                <w:lang w:val="en-GB"/>
              </w:rPr>
            </w:pPr>
            <w:r w:rsidRPr="00F75CF9">
              <w:rPr>
                <w:rFonts w:asciiTheme="minorHAnsi" w:hAnsiTheme="minorHAnsi" w:cstheme="minorHAnsi"/>
                <w:sz w:val="20"/>
                <w:szCs w:val="20"/>
                <w:lang w:val="en-GB"/>
              </w:rPr>
              <w:t>10.11(e)</w:t>
            </w:r>
          </w:p>
          <w:p w14:paraId="788C9C99" w14:textId="49DED44C" w:rsidR="0096475C" w:rsidRPr="00F75CF9" w:rsidRDefault="0096475C" w:rsidP="0096475C">
            <w:pPr>
              <w:pStyle w:val="wText"/>
              <w:spacing w:before="60" w:after="120"/>
              <w:jc w:val="left"/>
              <w:rPr>
                <w:rFonts w:asciiTheme="minorHAnsi" w:hAnsiTheme="minorHAnsi" w:cstheme="minorHAnsi"/>
                <w:i/>
                <w:iCs/>
                <w:sz w:val="20"/>
                <w:szCs w:val="20"/>
                <w:lang w:val="en-GB"/>
              </w:rPr>
            </w:pPr>
            <w:r w:rsidRPr="00F75CF9">
              <w:rPr>
                <w:rFonts w:asciiTheme="minorHAnsi" w:hAnsiTheme="minorHAnsi" w:cstheme="minorHAnsi"/>
                <w:i/>
                <w:iCs/>
                <w:sz w:val="20"/>
                <w:szCs w:val="20"/>
                <w:lang w:val="en-GB"/>
              </w:rPr>
              <w:t>[A confirmation in the form of Annex 5 of the Invitation is required]</w:t>
            </w:r>
          </w:p>
        </w:tc>
        <w:tc>
          <w:tcPr>
            <w:tcW w:w="322" w:type="pct"/>
            <w:shd w:val="clear" w:color="auto" w:fill="FFFFFF" w:themeFill="background1"/>
          </w:tcPr>
          <w:p w14:paraId="456080E8" w14:textId="77777777" w:rsidR="0096475C" w:rsidRPr="00F75CF9" w:rsidRDefault="0096475C" w:rsidP="0096475C">
            <w:pPr>
              <w:pStyle w:val="wText"/>
              <w:spacing w:before="60" w:after="120"/>
              <w:jc w:val="left"/>
              <w:rPr>
                <w:rFonts w:asciiTheme="minorHAnsi" w:hAnsiTheme="minorHAnsi" w:cstheme="minorHAnsi"/>
                <w:sz w:val="20"/>
                <w:szCs w:val="20"/>
                <w:lang w:val="en-GB"/>
              </w:rPr>
            </w:pPr>
          </w:p>
        </w:tc>
        <w:tc>
          <w:tcPr>
            <w:tcW w:w="541" w:type="pct"/>
            <w:shd w:val="clear" w:color="auto" w:fill="FFFFFF" w:themeFill="background1"/>
          </w:tcPr>
          <w:p w14:paraId="223E30B4" w14:textId="2AA8621E" w:rsidR="0096475C" w:rsidRPr="00F75CF9" w:rsidRDefault="0096475C" w:rsidP="0096475C">
            <w:pPr>
              <w:pStyle w:val="wText"/>
              <w:spacing w:before="60" w:after="120"/>
              <w:jc w:val="left"/>
              <w:rPr>
                <w:rFonts w:asciiTheme="minorHAnsi" w:hAnsiTheme="minorHAnsi" w:cstheme="minorHAnsi"/>
                <w:iCs/>
                <w:sz w:val="20"/>
                <w:szCs w:val="20"/>
                <w:lang w:val="en-GB"/>
              </w:rPr>
            </w:pPr>
            <w:r w:rsidRPr="00F75CF9">
              <w:rPr>
                <w:rFonts w:asciiTheme="minorHAnsi" w:hAnsiTheme="minorHAnsi" w:cstheme="minorHAnsi"/>
                <w:i/>
                <w:sz w:val="20"/>
                <w:szCs w:val="20"/>
                <w:lang w:val="en-GB"/>
              </w:rPr>
              <w:t xml:space="preserve">[The description of the contract must prove that the contractor has carried out at least </w:t>
            </w:r>
            <w:r w:rsidR="006C59A9" w:rsidRPr="006C59A9">
              <w:rPr>
                <w:rFonts w:asciiTheme="minorHAnsi" w:hAnsiTheme="minorHAnsi" w:cstheme="minorHAnsi"/>
                <w:i/>
                <w:sz w:val="20"/>
                <w:szCs w:val="20"/>
                <w:lang w:val="en-GB"/>
              </w:rPr>
              <w:t xml:space="preserve">one (1) </w:t>
            </w:r>
            <w:r w:rsidR="00D67794" w:rsidRPr="00D67794">
              <w:rPr>
                <w:rFonts w:asciiTheme="minorHAnsi" w:hAnsiTheme="minorHAnsi" w:cstheme="minorHAnsi"/>
                <w:i/>
                <w:sz w:val="20"/>
                <w:szCs w:val="20"/>
                <w:lang w:val="en-GB"/>
              </w:rPr>
              <w:t>construction of a new tunnel in the Transport Infrastructure Project (tunnel refers to a structure comprising a tunnel tube, tunnel portals, and, if applicable, connecting pre-cut frame walls), with a minimum tunnel section length of 500 m, whereby the commissioning of the tunnel facility (i.e. putting into operation by means of a decision of approval or authorisation of full preliminary operation permit on the basis of an act of a public authority, or an equivalent act of a public authority issued under the laws of the respective country) has taken place within 10 years before the start of the procurement procedure</w:t>
            </w:r>
            <w:r w:rsidRPr="00F75CF9">
              <w:rPr>
                <w:rFonts w:asciiTheme="minorHAnsi" w:hAnsiTheme="minorHAnsi" w:cstheme="minorHAnsi"/>
                <w:i/>
                <w:sz w:val="20"/>
                <w:szCs w:val="20"/>
                <w:lang w:val="en-GB"/>
              </w:rPr>
              <w:t>]</w:t>
            </w:r>
          </w:p>
        </w:tc>
        <w:tc>
          <w:tcPr>
            <w:tcW w:w="470" w:type="pct"/>
            <w:shd w:val="clear" w:color="auto" w:fill="FFFFFF" w:themeFill="background1"/>
          </w:tcPr>
          <w:p w14:paraId="46DF3CDC" w14:textId="77777777" w:rsidR="0096475C" w:rsidRPr="00F75CF9" w:rsidRDefault="0096475C" w:rsidP="0096475C">
            <w:pPr>
              <w:pStyle w:val="wText"/>
              <w:spacing w:before="60" w:after="120"/>
              <w:jc w:val="left"/>
              <w:rPr>
                <w:rFonts w:asciiTheme="minorHAnsi" w:hAnsiTheme="minorHAnsi" w:cstheme="minorHAnsi"/>
                <w:sz w:val="20"/>
                <w:szCs w:val="20"/>
                <w:lang w:val="en-GB"/>
              </w:rPr>
            </w:pPr>
          </w:p>
        </w:tc>
        <w:tc>
          <w:tcPr>
            <w:tcW w:w="854" w:type="pct"/>
            <w:shd w:val="clear" w:color="auto" w:fill="FFFFFF" w:themeFill="background1"/>
          </w:tcPr>
          <w:p w14:paraId="75A93767" w14:textId="1C476A99"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77BF5F9A" w14:textId="03C13F0C"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03C39A73" w14:textId="64E3620E" w:rsidR="0096475C" w:rsidRPr="00F75CF9" w:rsidRDefault="0096475C" w:rsidP="0096475C">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7D2EAB18" w14:textId="0D94AF65"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854" w:type="pct"/>
            <w:shd w:val="clear" w:color="auto" w:fill="FFFFFF" w:themeFill="background1"/>
          </w:tcPr>
          <w:p w14:paraId="6C63DE98" w14:textId="2D154A72"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Name:</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4E5F6780" w14:textId="279C7292"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 office:</w:t>
            </w:r>
            <w:r w:rsidR="00D737D2">
              <w:rPr>
                <w:rFonts w:asciiTheme="minorHAnsi" w:hAnsiTheme="minorHAnsi" w:cstheme="minorHAnsi"/>
                <w:b/>
                <w:bCs/>
                <w:sz w:val="20"/>
                <w:szCs w:val="20"/>
                <w:lang w:val="en-GB"/>
              </w:rPr>
              <w:t xml:space="preserve"> </w:t>
            </w:r>
            <w:r w:rsidRPr="00F75CF9">
              <w:rPr>
                <w:rFonts w:asciiTheme="minorHAnsi" w:hAnsiTheme="minorHAnsi" w:cstheme="minorHAnsi"/>
                <w:sz w:val="20"/>
                <w:szCs w:val="20"/>
                <w:highlight w:val="yellow"/>
                <w:lang w:val="en-GB"/>
              </w:rPr>
              <w:t>[●]</w:t>
            </w:r>
          </w:p>
          <w:p w14:paraId="3D128420" w14:textId="6AA0EAED" w:rsidR="0096475C" w:rsidRPr="00F75CF9" w:rsidRDefault="0096475C" w:rsidP="0096475C">
            <w:pPr>
              <w:pStyle w:val="wText"/>
              <w:spacing w:before="60" w:after="0"/>
              <w:ind w:left="1276" w:hanging="1276"/>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ID No.:</w:t>
            </w:r>
            <w:r w:rsidRPr="00F75CF9">
              <w:rPr>
                <w:rFonts w:asciiTheme="minorHAnsi" w:hAnsiTheme="minorHAnsi" w:cstheme="minorHAnsi"/>
                <w:b/>
                <w:bCs/>
                <w:sz w:val="20"/>
                <w:szCs w:val="20"/>
                <w:lang w:val="en-GB"/>
              </w:rPr>
              <w:tab/>
            </w:r>
            <w:r w:rsidR="00D737D2">
              <w:rPr>
                <w:rFonts w:asciiTheme="minorHAnsi" w:hAnsiTheme="minorHAnsi" w:cstheme="minorHAnsi"/>
                <w:b/>
                <w:bCs/>
                <w:sz w:val="20"/>
                <w:szCs w:val="20"/>
                <w:lang w:val="en-GB"/>
              </w:rPr>
              <w:tab/>
              <w:t xml:space="preserve">  </w:t>
            </w:r>
            <w:r w:rsidRPr="00F75CF9">
              <w:rPr>
                <w:rFonts w:asciiTheme="minorHAnsi" w:hAnsiTheme="minorHAnsi" w:cstheme="minorHAnsi"/>
                <w:sz w:val="20"/>
                <w:szCs w:val="20"/>
                <w:highlight w:val="yellow"/>
                <w:lang w:val="en-GB"/>
              </w:rPr>
              <w:t>[●]</w:t>
            </w:r>
          </w:p>
          <w:p w14:paraId="0266BC7F" w14:textId="4F857C6F" w:rsidR="0096475C" w:rsidRPr="00F75CF9" w:rsidRDefault="0096475C" w:rsidP="0096475C">
            <w:pPr>
              <w:pStyle w:val="wText"/>
              <w:spacing w:before="60" w:after="0"/>
              <w:ind w:left="1276" w:hanging="1276"/>
              <w:jc w:val="left"/>
              <w:rPr>
                <w:rFonts w:asciiTheme="minorHAnsi" w:hAnsiTheme="minorHAnsi" w:cstheme="minorHAnsi"/>
                <w:b/>
                <w:bCs/>
                <w:sz w:val="20"/>
                <w:szCs w:val="20"/>
                <w:lang w:val="en-GB"/>
              </w:rPr>
            </w:pPr>
            <w:r w:rsidRPr="00F75CF9">
              <w:rPr>
                <w:rFonts w:asciiTheme="minorHAnsi" w:hAnsiTheme="minorHAnsi" w:cstheme="minorHAnsi"/>
                <w:b/>
                <w:bCs/>
                <w:sz w:val="20"/>
                <w:szCs w:val="20"/>
                <w:lang w:val="en-GB"/>
              </w:rPr>
              <w:t>Registered:</w:t>
            </w:r>
            <w:r w:rsidRPr="00F75CF9">
              <w:rPr>
                <w:rFonts w:asciiTheme="minorHAnsi" w:hAnsiTheme="minorHAnsi" w:cstheme="minorHAnsi"/>
                <w:sz w:val="20"/>
                <w:szCs w:val="20"/>
                <w:lang w:val="en-GB"/>
              </w:rPr>
              <w:tab/>
            </w:r>
            <w:r w:rsidR="00D737D2">
              <w:rPr>
                <w:rFonts w:asciiTheme="minorHAnsi" w:hAnsiTheme="minorHAnsi" w:cstheme="minorHAnsi"/>
                <w:sz w:val="20"/>
                <w:szCs w:val="20"/>
                <w:lang w:val="en-GB"/>
              </w:rPr>
              <w:tab/>
              <w:t xml:space="preserve">  </w:t>
            </w:r>
            <w:r w:rsidRPr="00F75CF9">
              <w:rPr>
                <w:rFonts w:asciiTheme="minorHAnsi" w:hAnsiTheme="minorHAnsi" w:cstheme="minorHAnsi"/>
                <w:sz w:val="20"/>
                <w:szCs w:val="20"/>
                <w:highlight w:val="yellow"/>
                <w:lang w:val="en-GB"/>
              </w:rPr>
              <w:t>[●]</w:t>
            </w:r>
          </w:p>
        </w:tc>
        <w:tc>
          <w:tcPr>
            <w:tcW w:w="449" w:type="pct"/>
            <w:shd w:val="clear" w:color="auto" w:fill="FFFFFF" w:themeFill="background1"/>
          </w:tcPr>
          <w:p w14:paraId="696AC576" w14:textId="173F96F9" w:rsidR="0096475C" w:rsidRDefault="0096475C" w:rsidP="0096475C">
            <w:pPr>
              <w:pStyle w:val="wText"/>
              <w:spacing w:before="60" w:after="0"/>
              <w:jc w:val="left"/>
              <w:rPr>
                <w:rFonts w:asciiTheme="minorHAnsi" w:hAnsiTheme="minorHAnsi" w:cstheme="minorHAnsi"/>
                <w:sz w:val="20"/>
                <w:szCs w:val="20"/>
                <w:highlight w:val="yellow"/>
                <w:lang w:val="en-GB"/>
              </w:rPr>
            </w:pPr>
            <w:r w:rsidRPr="00F75CF9">
              <w:rPr>
                <w:rFonts w:asciiTheme="minorHAnsi" w:hAnsiTheme="minorHAnsi" w:cstheme="minorHAnsi"/>
                <w:b/>
                <w:bCs/>
                <w:sz w:val="20"/>
                <w:szCs w:val="20"/>
                <w:lang w:val="en-GB"/>
              </w:rPr>
              <w:t>Name:</w:t>
            </w:r>
            <w:r w:rsidR="00D737D2">
              <w:rPr>
                <w:rFonts w:asciiTheme="minorHAnsi" w:hAnsiTheme="minorHAnsi" w:cstheme="minorHAnsi"/>
                <w:sz w:val="20"/>
                <w:szCs w:val="20"/>
                <w:lang w:val="en-GB"/>
              </w:rPr>
              <w:tab/>
            </w:r>
            <w:r w:rsidR="0043027E">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3D4D0745" w14:textId="3317C439" w:rsidR="0043027E" w:rsidRPr="001D7F73" w:rsidRDefault="00337A19" w:rsidP="0096475C">
            <w:pPr>
              <w:pStyle w:val="wText"/>
              <w:spacing w:before="60" w:after="0"/>
              <w:jc w:val="left"/>
              <w:rPr>
                <w:rFonts w:asciiTheme="minorHAnsi" w:hAnsiTheme="minorHAnsi" w:cstheme="minorHAnsi"/>
                <w:b/>
                <w:bCs/>
                <w:sz w:val="20"/>
                <w:szCs w:val="20"/>
                <w:lang w:val="en-GB"/>
              </w:rPr>
            </w:pPr>
            <w:r>
              <w:rPr>
                <w:rFonts w:asciiTheme="minorHAnsi" w:hAnsiTheme="minorHAnsi" w:cstheme="minorHAnsi"/>
                <w:b/>
                <w:bCs/>
                <w:sz w:val="20"/>
                <w:szCs w:val="20"/>
                <w:lang w:val="en-GB"/>
              </w:rPr>
              <w:t>Job title</w:t>
            </w:r>
            <w:r w:rsidR="0043027E" w:rsidRPr="001D7F73">
              <w:rPr>
                <w:rFonts w:asciiTheme="minorHAnsi" w:hAnsiTheme="minorHAnsi" w:cstheme="minorHAnsi"/>
                <w:b/>
                <w:bCs/>
                <w:sz w:val="20"/>
                <w:szCs w:val="20"/>
                <w:lang w:val="en-GB"/>
              </w:rPr>
              <w:t xml:space="preserve">: </w:t>
            </w:r>
            <w:r w:rsidR="0043027E" w:rsidRPr="00F75CF9">
              <w:rPr>
                <w:rFonts w:asciiTheme="minorHAnsi" w:hAnsiTheme="minorHAnsi" w:cstheme="minorHAnsi"/>
                <w:sz w:val="20"/>
                <w:szCs w:val="20"/>
                <w:highlight w:val="yellow"/>
                <w:lang w:val="en-GB"/>
              </w:rPr>
              <w:t>[●]</w:t>
            </w:r>
          </w:p>
          <w:p w14:paraId="40263C19" w14:textId="739FD1F8" w:rsidR="0096475C" w:rsidRPr="00F75CF9" w:rsidRDefault="0096475C" w:rsidP="0096475C">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Phone:</w:t>
            </w:r>
            <w:r w:rsidRPr="00F75CF9">
              <w:rPr>
                <w:rFonts w:asciiTheme="minorHAnsi" w:hAnsiTheme="minorHAnsi" w:cstheme="minorHAnsi"/>
                <w:sz w:val="20"/>
                <w:szCs w:val="20"/>
                <w:lang w:val="en-GB"/>
              </w:rPr>
              <w:t xml:space="preserve">  </w:t>
            </w:r>
            <w:r w:rsidR="00D737D2">
              <w:rPr>
                <w:rFonts w:asciiTheme="minorHAnsi" w:hAnsiTheme="minorHAnsi" w:cstheme="minorHAnsi"/>
                <w:sz w:val="20"/>
                <w:szCs w:val="20"/>
                <w:lang w:val="en-GB"/>
              </w:rPr>
              <w:t xml:space="preserve"> </w:t>
            </w:r>
            <w:r w:rsidR="0043027E">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15DC6B11" w14:textId="5547046A" w:rsidR="0096475C" w:rsidRPr="00F75CF9" w:rsidRDefault="0096475C" w:rsidP="0096475C">
            <w:pPr>
              <w:pStyle w:val="wText"/>
              <w:spacing w:before="60" w:after="0"/>
              <w:jc w:val="left"/>
              <w:rPr>
                <w:rFonts w:asciiTheme="minorHAnsi" w:hAnsiTheme="minorHAnsi" w:cstheme="minorHAnsi"/>
                <w:sz w:val="20"/>
                <w:szCs w:val="20"/>
                <w:lang w:val="en-GB"/>
              </w:rPr>
            </w:pPr>
            <w:r w:rsidRPr="00F75CF9">
              <w:rPr>
                <w:rFonts w:asciiTheme="minorHAnsi" w:hAnsiTheme="minorHAnsi" w:cstheme="minorHAnsi"/>
                <w:b/>
                <w:bCs/>
                <w:sz w:val="20"/>
                <w:szCs w:val="20"/>
                <w:lang w:val="en-GB"/>
              </w:rPr>
              <w:t>E-mail:</w:t>
            </w:r>
            <w:r w:rsidRPr="00F75CF9">
              <w:rPr>
                <w:rFonts w:asciiTheme="minorHAnsi" w:hAnsiTheme="minorHAnsi" w:cstheme="minorHAnsi"/>
                <w:sz w:val="20"/>
                <w:szCs w:val="20"/>
                <w:lang w:val="en-GB"/>
              </w:rPr>
              <w:t xml:space="preserve">   </w:t>
            </w:r>
            <w:r w:rsidR="0043027E">
              <w:rPr>
                <w:rFonts w:asciiTheme="minorHAnsi" w:hAnsiTheme="minorHAnsi" w:cstheme="minorHAnsi"/>
                <w:sz w:val="20"/>
                <w:szCs w:val="20"/>
                <w:lang w:val="en-GB"/>
              </w:rPr>
              <w:t xml:space="preserve"> </w:t>
            </w:r>
            <w:r w:rsidRPr="00F75CF9">
              <w:rPr>
                <w:rFonts w:asciiTheme="minorHAnsi" w:hAnsiTheme="minorHAnsi" w:cstheme="minorHAnsi"/>
                <w:sz w:val="20"/>
                <w:szCs w:val="20"/>
                <w:highlight w:val="yellow"/>
                <w:lang w:val="en-GB"/>
              </w:rPr>
              <w:t>[●]</w:t>
            </w:r>
          </w:p>
          <w:p w14:paraId="440438CD" w14:textId="77777777" w:rsidR="0096475C" w:rsidRPr="00F75CF9" w:rsidRDefault="0096475C" w:rsidP="0096475C">
            <w:pPr>
              <w:pStyle w:val="wText"/>
              <w:spacing w:before="60" w:after="0"/>
              <w:jc w:val="left"/>
              <w:rPr>
                <w:rFonts w:asciiTheme="minorHAnsi" w:hAnsiTheme="minorHAnsi" w:cstheme="minorHAnsi"/>
                <w:b/>
                <w:sz w:val="20"/>
                <w:szCs w:val="20"/>
                <w:lang w:val="en-GB"/>
              </w:rPr>
            </w:pPr>
            <w:r w:rsidRPr="00F75CF9">
              <w:rPr>
                <w:rFonts w:asciiTheme="minorHAnsi" w:hAnsiTheme="minorHAnsi" w:cstheme="minorHAnsi"/>
                <w:b/>
                <w:sz w:val="20"/>
                <w:szCs w:val="20"/>
                <w:lang w:val="en-GB"/>
              </w:rPr>
              <w:t>Reference project website:</w:t>
            </w:r>
          </w:p>
          <w:p w14:paraId="3A5A0285" w14:textId="11FF4EA9" w:rsidR="0096475C" w:rsidRPr="00F75CF9" w:rsidRDefault="0096475C" w:rsidP="0096475C">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bCs/>
                <w:sz w:val="20"/>
                <w:szCs w:val="20"/>
                <w:highlight w:val="yellow"/>
                <w:lang w:val="en-GB"/>
              </w:rPr>
              <w:t>[●]</w:t>
            </w:r>
          </w:p>
        </w:tc>
        <w:tc>
          <w:tcPr>
            <w:tcW w:w="445" w:type="pct"/>
            <w:shd w:val="clear" w:color="auto" w:fill="FFFFFF" w:themeFill="background1"/>
          </w:tcPr>
          <w:p w14:paraId="61BD23D2" w14:textId="10C6EEB8" w:rsidR="0096475C" w:rsidRPr="00F75CF9" w:rsidRDefault="0096475C" w:rsidP="0096475C">
            <w:pPr>
              <w:pStyle w:val="wText"/>
              <w:spacing w:before="60" w:after="0"/>
              <w:jc w:val="left"/>
              <w:rPr>
                <w:rFonts w:asciiTheme="minorHAnsi" w:hAnsiTheme="minorHAnsi" w:cstheme="minorHAnsi"/>
                <w:b/>
                <w:bCs/>
                <w:sz w:val="20"/>
                <w:szCs w:val="20"/>
                <w:lang w:val="en-GB"/>
              </w:rPr>
            </w:pPr>
          </w:p>
        </w:tc>
        <w:tc>
          <w:tcPr>
            <w:tcW w:w="628" w:type="pct"/>
            <w:shd w:val="clear" w:color="auto" w:fill="FFFFFF" w:themeFill="background1"/>
          </w:tcPr>
          <w:p w14:paraId="681832A3" w14:textId="2875C4E6" w:rsidR="0096475C" w:rsidRPr="00F75CF9" w:rsidRDefault="0096475C" w:rsidP="0096475C">
            <w:pPr>
              <w:pStyle w:val="wText"/>
              <w:spacing w:before="60" w:after="0"/>
              <w:jc w:val="left"/>
              <w:rPr>
                <w:rFonts w:asciiTheme="minorHAnsi" w:hAnsiTheme="minorHAnsi" w:cstheme="minorHAnsi"/>
                <w:b/>
                <w:bCs/>
                <w:sz w:val="20"/>
                <w:szCs w:val="20"/>
                <w:lang w:val="en-GB"/>
              </w:rPr>
            </w:pPr>
            <w:r w:rsidRPr="00F75CF9">
              <w:rPr>
                <w:rFonts w:asciiTheme="minorHAnsi" w:hAnsiTheme="minorHAnsi" w:cstheme="minorHAnsi"/>
                <w:sz w:val="20"/>
                <w:szCs w:val="20"/>
                <w:highlight w:val="yellow"/>
                <w:lang w:val="en-GB"/>
              </w:rPr>
              <w:t>[</w:t>
            </w:r>
            <w:r w:rsidR="00EB4112" w:rsidRPr="00F75CF9">
              <w:rPr>
                <w:rFonts w:asciiTheme="minorHAnsi" w:hAnsiTheme="minorHAnsi" w:cstheme="minorHAnsi"/>
                <w:sz w:val="20"/>
                <w:szCs w:val="20"/>
                <w:highlight w:val="yellow"/>
                <w:lang w:val="en-GB"/>
              </w:rPr>
              <w:t>NON-APPLICABLE</w:t>
            </w:r>
            <w:r w:rsidRPr="00F75CF9">
              <w:rPr>
                <w:rFonts w:asciiTheme="minorHAnsi" w:hAnsiTheme="minorHAnsi" w:cstheme="minorHAnsi"/>
                <w:sz w:val="20"/>
                <w:szCs w:val="20"/>
                <w:highlight w:val="yellow"/>
                <w:lang w:val="en-GB"/>
              </w:rPr>
              <w:t>]</w:t>
            </w:r>
          </w:p>
        </w:tc>
      </w:tr>
    </w:tbl>
    <w:p w14:paraId="37392B11" w14:textId="77777777" w:rsidR="00E13E63" w:rsidRPr="00F83B8B" w:rsidRDefault="00E13E63" w:rsidP="00E13E63">
      <w:pPr>
        <w:pStyle w:val="wText"/>
        <w:spacing w:after="120"/>
        <w:jc w:val="left"/>
        <w:rPr>
          <w:rFonts w:asciiTheme="minorHAnsi" w:hAnsiTheme="minorHAnsi" w:cstheme="minorHAnsi"/>
          <w:sz w:val="20"/>
          <w:szCs w:val="20"/>
          <w:lang w:val="en-GB"/>
        </w:rPr>
      </w:pPr>
    </w:p>
    <w:p w14:paraId="25821F7C" w14:textId="5A058B8D" w:rsidR="008C56BB" w:rsidRPr="00F83B8B" w:rsidRDefault="008C56BB" w:rsidP="001D11AC">
      <w:pPr>
        <w:spacing w:after="60" w:line="257" w:lineRule="auto"/>
        <w:rPr>
          <w:rFonts w:eastAsia="Times New Roman" w:cstheme="minorHAnsi"/>
          <w:color w:val="222222"/>
          <w:sz w:val="20"/>
          <w:szCs w:val="20"/>
          <w:lang w:val="en-GB"/>
        </w:rPr>
      </w:pPr>
    </w:p>
    <w:sectPr w:rsidR="008C56BB" w:rsidRPr="00F83B8B" w:rsidSect="00E13E63">
      <w:footerReference w:type="even" r:id="rId11"/>
      <w:footerReference w:type="default" r:id="rId12"/>
      <w:headerReference w:type="first" r:id="rId13"/>
      <w:footerReference w:type="first" r:id="rId14"/>
      <w:pgSz w:w="16839" w:h="11907" w:orient="landscape"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F9E2E" w14:textId="77777777" w:rsidR="0087144B" w:rsidRDefault="0087144B" w:rsidP="00051A08">
      <w:pPr>
        <w:spacing w:after="0" w:line="240" w:lineRule="auto"/>
      </w:pPr>
      <w:r>
        <w:separator/>
      </w:r>
    </w:p>
  </w:endnote>
  <w:endnote w:type="continuationSeparator" w:id="0">
    <w:p w14:paraId="5E5EC8E4" w14:textId="77777777" w:rsidR="0087144B" w:rsidRDefault="0087144B"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D423E" w14:textId="77777777" w:rsidR="00526D31" w:rsidRDefault="00526D31" w:rsidP="00422980">
    <w:pPr>
      <w:pStyle w:val="Zpat"/>
    </w:pPr>
  </w:p>
  <w:tbl>
    <w:tblPr>
      <w:tblW w:w="14175" w:type="dxa"/>
      <w:tblLayout w:type="fixed"/>
      <w:tblLook w:val="0000" w:firstRow="0" w:lastRow="0" w:firstColumn="0" w:lastColumn="0" w:noHBand="0" w:noVBand="0"/>
    </w:tblPr>
    <w:tblGrid>
      <w:gridCol w:w="5670"/>
      <w:gridCol w:w="2835"/>
      <w:gridCol w:w="5670"/>
    </w:tblGrid>
    <w:tr w:rsidR="007B5B3F" w:rsidRPr="00821FA1" w14:paraId="1A29EF29" w14:textId="77777777" w:rsidTr="008A224C">
      <w:tc>
        <w:tcPr>
          <w:tcW w:w="2000" w:type="pct"/>
          <w:shd w:val="clear" w:color="auto" w:fill="auto"/>
          <w:vAlign w:val="bottom"/>
        </w:tcPr>
        <w:p w14:paraId="5C72FC45" w14:textId="77777777" w:rsidR="00526D31" w:rsidRPr="00F85972" w:rsidRDefault="00911E94" w:rsidP="00422980">
          <w:pPr>
            <w:pStyle w:val="Zpat"/>
            <w:rPr>
              <w:sz w:val="12"/>
            </w:rPr>
          </w:pPr>
          <w:r w:rsidRPr="00F85972">
            <w:rPr>
              <w:sz w:val="12"/>
            </w:rPr>
            <w:t>EMEA 117243070</w:t>
          </w:r>
        </w:p>
      </w:tc>
      <w:tc>
        <w:tcPr>
          <w:tcW w:w="1000" w:type="pct"/>
          <w:shd w:val="clear" w:color="auto" w:fill="auto"/>
        </w:tcPr>
        <w:p w14:paraId="4244C24D" w14:textId="77777777" w:rsidR="00526D31" w:rsidRPr="00946121" w:rsidRDefault="00526D31" w:rsidP="00422980">
          <w:pPr>
            <w:pStyle w:val="WCPageNumber"/>
            <w:jc w:val="center"/>
          </w:pPr>
        </w:p>
      </w:tc>
      <w:tc>
        <w:tcPr>
          <w:tcW w:w="2000" w:type="pct"/>
          <w:shd w:val="clear" w:color="auto" w:fill="auto"/>
        </w:tcPr>
        <w:p w14:paraId="62DED8A4" w14:textId="77777777" w:rsidR="00526D31" w:rsidRPr="00422980" w:rsidRDefault="00526D31" w:rsidP="00422980">
          <w:pPr>
            <w:pStyle w:val="Zpat"/>
            <w:jc w:val="right"/>
          </w:pPr>
        </w:p>
      </w:tc>
    </w:tr>
  </w:tbl>
  <w:p w14:paraId="55C8BABB" w14:textId="77777777" w:rsidR="00526D31" w:rsidRPr="00422980" w:rsidRDefault="00526D31" w:rsidP="00422980">
    <w:pPr>
      <w:pStyle w:val="Zpat"/>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C090C" w14:textId="77777777" w:rsidR="00526D31" w:rsidRDefault="00526D31" w:rsidP="00422980">
    <w:pPr>
      <w:pStyle w:val="Zpat"/>
    </w:pPr>
  </w:p>
  <w:tbl>
    <w:tblPr>
      <w:tblW w:w="14175" w:type="dxa"/>
      <w:tblLayout w:type="fixed"/>
      <w:tblLook w:val="0000" w:firstRow="0" w:lastRow="0" w:firstColumn="0" w:lastColumn="0" w:noHBand="0" w:noVBand="0"/>
    </w:tblPr>
    <w:tblGrid>
      <w:gridCol w:w="5670"/>
      <w:gridCol w:w="2835"/>
      <w:gridCol w:w="5670"/>
    </w:tblGrid>
    <w:tr w:rsidR="007B5B3F" w:rsidRPr="00821FA1" w14:paraId="63A1D42F" w14:textId="77777777" w:rsidTr="008A224C">
      <w:tc>
        <w:tcPr>
          <w:tcW w:w="2000" w:type="pct"/>
          <w:shd w:val="clear" w:color="auto" w:fill="auto"/>
          <w:vAlign w:val="bottom"/>
        </w:tcPr>
        <w:p w14:paraId="20640606" w14:textId="388D7D23" w:rsidR="00526D31" w:rsidRPr="00F85972" w:rsidRDefault="00526D31" w:rsidP="00422980">
          <w:pPr>
            <w:pStyle w:val="Zpat"/>
            <w:rPr>
              <w:sz w:val="12"/>
            </w:rPr>
          </w:pPr>
        </w:p>
      </w:tc>
      <w:tc>
        <w:tcPr>
          <w:tcW w:w="1000" w:type="pct"/>
          <w:shd w:val="clear" w:color="auto" w:fill="auto"/>
        </w:tcPr>
        <w:p w14:paraId="3847E6E7" w14:textId="77777777" w:rsidR="00526D31" w:rsidRPr="00946121" w:rsidRDefault="00911E94" w:rsidP="00422980">
          <w:pPr>
            <w:pStyle w:val="WCPageNumber"/>
            <w:jc w:val="center"/>
          </w:pPr>
          <w:r w:rsidRPr="00946121">
            <w:fldChar w:fldCharType="begin"/>
          </w:r>
          <w:r w:rsidRPr="00946121">
            <w:instrText xml:space="preserve"> PAGE   \* MERGEFORMAT </w:instrText>
          </w:r>
          <w:r w:rsidRPr="00946121">
            <w:fldChar w:fldCharType="separate"/>
          </w:r>
          <w:r>
            <w:rPr>
              <w:noProof/>
            </w:rPr>
            <w:t>2</w:t>
          </w:r>
          <w:r w:rsidRPr="00946121">
            <w:fldChar w:fldCharType="end"/>
          </w:r>
        </w:p>
      </w:tc>
      <w:tc>
        <w:tcPr>
          <w:tcW w:w="2000" w:type="pct"/>
          <w:shd w:val="clear" w:color="auto" w:fill="auto"/>
        </w:tcPr>
        <w:p w14:paraId="3971F3C6" w14:textId="77777777" w:rsidR="00526D31" w:rsidRPr="00422980" w:rsidRDefault="00526D31" w:rsidP="00422980">
          <w:pPr>
            <w:pStyle w:val="Zpat"/>
            <w:jc w:val="right"/>
          </w:pPr>
        </w:p>
      </w:tc>
    </w:tr>
  </w:tbl>
  <w:p w14:paraId="5256066F" w14:textId="77777777" w:rsidR="00526D31" w:rsidRPr="00422980" w:rsidRDefault="00526D31" w:rsidP="00422980">
    <w:pPr>
      <w:pStyle w:val="Zpat"/>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52684" w14:textId="77777777" w:rsidR="00526D31" w:rsidRDefault="00526D31" w:rsidP="00422980">
    <w:pPr>
      <w:pStyle w:val="Zpat"/>
    </w:pPr>
  </w:p>
  <w:tbl>
    <w:tblPr>
      <w:tblW w:w="14175" w:type="dxa"/>
      <w:tblLayout w:type="fixed"/>
      <w:tblLook w:val="0000" w:firstRow="0" w:lastRow="0" w:firstColumn="0" w:lastColumn="0" w:noHBand="0" w:noVBand="0"/>
    </w:tblPr>
    <w:tblGrid>
      <w:gridCol w:w="5670"/>
      <w:gridCol w:w="2835"/>
      <w:gridCol w:w="5670"/>
    </w:tblGrid>
    <w:tr w:rsidR="007B5B3F" w:rsidRPr="00821FA1" w14:paraId="70FF380E" w14:textId="77777777" w:rsidTr="008A224C">
      <w:tc>
        <w:tcPr>
          <w:tcW w:w="2000" w:type="pct"/>
          <w:shd w:val="clear" w:color="auto" w:fill="auto"/>
          <w:vAlign w:val="bottom"/>
        </w:tcPr>
        <w:p w14:paraId="478377BC" w14:textId="7F8D0629" w:rsidR="00526D31" w:rsidRPr="00F85972" w:rsidRDefault="00526D31" w:rsidP="00422980">
          <w:pPr>
            <w:pStyle w:val="Zpat"/>
            <w:rPr>
              <w:sz w:val="12"/>
            </w:rPr>
          </w:pPr>
        </w:p>
      </w:tc>
      <w:tc>
        <w:tcPr>
          <w:tcW w:w="1000" w:type="pct"/>
          <w:shd w:val="clear" w:color="auto" w:fill="auto"/>
        </w:tcPr>
        <w:p w14:paraId="199542B6" w14:textId="77777777" w:rsidR="00526D31" w:rsidRPr="00946121" w:rsidRDefault="00526D31" w:rsidP="00422980">
          <w:pPr>
            <w:pStyle w:val="WCPageNumber"/>
            <w:jc w:val="center"/>
          </w:pPr>
        </w:p>
      </w:tc>
      <w:tc>
        <w:tcPr>
          <w:tcW w:w="2000" w:type="pct"/>
          <w:shd w:val="clear" w:color="auto" w:fill="auto"/>
        </w:tcPr>
        <w:p w14:paraId="0E2D0AAD" w14:textId="77777777" w:rsidR="00526D31" w:rsidRPr="00422980" w:rsidRDefault="00526D31" w:rsidP="00422980">
          <w:pPr>
            <w:pStyle w:val="Zpat"/>
            <w:jc w:val="right"/>
          </w:pPr>
        </w:p>
      </w:tc>
    </w:tr>
  </w:tbl>
  <w:p w14:paraId="0A166D8C" w14:textId="77777777" w:rsidR="00526D31" w:rsidRPr="00422980" w:rsidRDefault="00526D31" w:rsidP="00422980">
    <w:pPr>
      <w:pStyle w:val="Zpat"/>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1F07F" w14:textId="77777777" w:rsidR="0087144B" w:rsidRDefault="0087144B" w:rsidP="00051A08">
      <w:pPr>
        <w:spacing w:after="0" w:line="240" w:lineRule="auto"/>
      </w:pPr>
      <w:r>
        <w:separator/>
      </w:r>
    </w:p>
  </w:footnote>
  <w:footnote w:type="continuationSeparator" w:id="0">
    <w:p w14:paraId="0B4AFA27" w14:textId="77777777" w:rsidR="0087144B" w:rsidRDefault="0087144B" w:rsidP="00051A08">
      <w:pPr>
        <w:spacing w:after="0" w:line="240" w:lineRule="auto"/>
      </w:pPr>
      <w:r>
        <w:continuationSeparator/>
      </w:r>
    </w:p>
  </w:footnote>
  <w:footnote w:id="1">
    <w:p w14:paraId="76DC71B3" w14:textId="5E4F56C5" w:rsidR="000145E3" w:rsidRDefault="000145E3">
      <w:pPr>
        <w:pStyle w:val="Textpoznpodarou"/>
      </w:pPr>
      <w:r>
        <w:rPr>
          <w:rStyle w:val="Znakapoznpodarou"/>
        </w:rPr>
        <w:footnoteRef/>
      </w:r>
      <w:r>
        <w:t xml:space="preserve"> </w:t>
      </w:r>
      <w:r w:rsidRPr="001D7F73">
        <w:rPr>
          <w:rFonts w:asciiTheme="minorHAnsi" w:hAnsiTheme="minorHAnsi" w:cstheme="minorHAnsi"/>
          <w:lang w:val="en-GB"/>
        </w:rPr>
        <w:t>If necessary, copy each line as many times as necessary.</w:t>
      </w:r>
    </w:p>
  </w:footnote>
  <w:footnote w:id="2">
    <w:p w14:paraId="5EA5FDE1" w14:textId="77777777" w:rsidR="00102E0D" w:rsidRPr="00F83B8B" w:rsidRDefault="00102E0D" w:rsidP="00102E0D">
      <w:pPr>
        <w:pStyle w:val="Textpoznpodarou"/>
        <w:ind w:left="0" w:firstLine="0"/>
        <w:rPr>
          <w:rFonts w:asciiTheme="minorHAnsi" w:hAnsiTheme="minorHAnsi" w:cstheme="minorHAnsi"/>
          <w:lang w:val="en-GB"/>
        </w:rPr>
      </w:pPr>
      <w:r w:rsidRPr="00F83B8B">
        <w:rPr>
          <w:rStyle w:val="Znakapoznpodarou"/>
          <w:rFonts w:asciiTheme="minorHAnsi" w:hAnsiTheme="minorHAnsi" w:cstheme="minorHAnsi"/>
          <w:lang w:val="en-GB"/>
        </w:rPr>
        <w:footnoteRef/>
      </w:r>
      <w:r w:rsidRPr="00F83B8B">
        <w:rPr>
          <w:rFonts w:asciiTheme="minorHAnsi" w:hAnsiTheme="minorHAnsi" w:cstheme="minorHAnsi"/>
          <w:lang w:val="en-GB"/>
        </w:rPr>
        <w:t xml:space="preserve"> It must be clear from the description of the contract that the reference project complies with the criteria set out in the relevant Article 10.11 of the Invitation. For the avoidance of doubt, the Contracting Authority states that it accepts the submission of a list of completed reference projects in the form set out in this Annex in Czech only.</w:t>
      </w:r>
    </w:p>
  </w:footnote>
  <w:footnote w:id="3">
    <w:p w14:paraId="3A989750" w14:textId="77777777" w:rsidR="00102E0D" w:rsidRPr="00F83B8B" w:rsidRDefault="00102E0D" w:rsidP="00102E0D">
      <w:pPr>
        <w:pStyle w:val="Textpoznpodarou"/>
        <w:ind w:left="0" w:firstLine="0"/>
        <w:rPr>
          <w:rFonts w:asciiTheme="minorHAnsi" w:hAnsiTheme="minorHAnsi" w:cstheme="minorHAnsi"/>
          <w:lang w:val="en-GB"/>
        </w:rPr>
      </w:pPr>
      <w:r w:rsidRPr="00F83B8B">
        <w:rPr>
          <w:rStyle w:val="Znakapoznpodarou"/>
          <w:rFonts w:asciiTheme="minorHAnsi" w:hAnsiTheme="minorHAnsi" w:cstheme="minorHAnsi"/>
          <w:lang w:val="en-GB"/>
        </w:rPr>
        <w:footnoteRef/>
      </w:r>
      <w:r w:rsidRPr="00F83B8B">
        <w:rPr>
          <w:rFonts w:asciiTheme="minorHAnsi" w:hAnsiTheme="minorHAnsi" w:cstheme="minorHAnsi"/>
          <w:lang w:val="en-GB"/>
        </w:rPr>
        <w:t xml:space="preserve"> "Period of Relevant Performance" means the period of time during which the reference project complies with the qualification criteria defined in the relevant point of Article 10.11 of the Invitation. The period of relevant performance is relevant in terms of the time constraints of the individual technical qualification criteria defined in Article 10.11 of the Invitation. The Contracting Authority adds that it is sufficient to indicate the period of relevant performance in the format MM/YYYYY - MM/YYYYY.</w:t>
      </w:r>
    </w:p>
  </w:footnote>
  <w:footnote w:id="4">
    <w:p w14:paraId="632AB688" w14:textId="4EFE4952" w:rsidR="001A237F" w:rsidRPr="00F83B8B" w:rsidRDefault="001A237F" w:rsidP="001A237F">
      <w:pPr>
        <w:pStyle w:val="Textpoznpodarou"/>
        <w:ind w:left="0" w:firstLine="0"/>
        <w:rPr>
          <w:rFonts w:asciiTheme="minorHAnsi" w:hAnsiTheme="minorHAnsi" w:cstheme="minorHAnsi"/>
          <w:bCs/>
          <w:lang w:val="en-GB"/>
        </w:rPr>
      </w:pPr>
      <w:r w:rsidRPr="00F83B8B">
        <w:rPr>
          <w:rStyle w:val="Znakapoznpodarou"/>
          <w:rFonts w:asciiTheme="minorHAnsi" w:hAnsiTheme="minorHAnsi" w:cstheme="minorHAnsi"/>
          <w:lang w:val="en-GB"/>
        </w:rPr>
        <w:footnoteRef/>
      </w:r>
      <w:r w:rsidR="00700634">
        <w:rPr>
          <w:rFonts w:asciiTheme="minorHAnsi" w:hAnsiTheme="minorHAnsi" w:cstheme="minorHAnsi"/>
          <w:lang w:val="en-GB"/>
        </w:rPr>
        <w:t xml:space="preserve"> </w:t>
      </w:r>
      <w:r w:rsidRPr="00F83B8B">
        <w:rPr>
          <w:rFonts w:asciiTheme="minorHAnsi" w:hAnsiTheme="minorHAnsi" w:cstheme="minorHAnsi"/>
          <w:lang w:val="en-GB"/>
        </w:rPr>
        <w:t>Other person within the meaning of Article 10.6 of the Invitation.</w:t>
      </w:r>
    </w:p>
  </w:footnote>
  <w:footnote w:id="5">
    <w:p w14:paraId="13DFED22" w14:textId="2184251D" w:rsidR="001A237F" w:rsidRPr="00F83B8B" w:rsidRDefault="001A237F" w:rsidP="001A237F">
      <w:pPr>
        <w:pStyle w:val="Textpoznpodarou"/>
        <w:ind w:left="0" w:firstLine="0"/>
        <w:rPr>
          <w:rFonts w:asciiTheme="minorHAnsi" w:hAnsiTheme="minorHAnsi" w:cstheme="minorHAnsi"/>
          <w:lang w:val="en-GB"/>
        </w:rPr>
      </w:pPr>
      <w:r w:rsidRPr="00F83B8B">
        <w:rPr>
          <w:rStyle w:val="Znakapoznpodarou"/>
          <w:rFonts w:asciiTheme="minorHAnsi" w:hAnsiTheme="minorHAnsi" w:cstheme="minorHAnsi"/>
          <w:lang w:val="en-GB"/>
        </w:rPr>
        <w:footnoteRef/>
      </w:r>
      <w:r w:rsidRPr="00F83B8B">
        <w:rPr>
          <w:rStyle w:val="Znakapoznpodarou"/>
          <w:rFonts w:asciiTheme="minorHAnsi" w:hAnsiTheme="minorHAnsi" w:cstheme="minorHAnsi"/>
          <w:vertAlign w:val="baseline"/>
          <w:lang w:val="en-GB"/>
        </w:rPr>
        <w:t xml:space="preserve"> </w:t>
      </w:r>
      <w:r w:rsidRPr="00F83B8B">
        <w:rPr>
          <w:rFonts w:asciiTheme="minorHAnsi" w:hAnsiTheme="minorHAnsi" w:cstheme="minorHAnsi"/>
          <w:lang w:val="en-GB"/>
        </w:rPr>
        <w:t xml:space="preserve">If the </w:t>
      </w:r>
      <w:r w:rsidR="00EB3343">
        <w:rPr>
          <w:rFonts w:asciiTheme="minorHAnsi" w:hAnsiTheme="minorHAnsi" w:cstheme="minorHAnsi"/>
          <w:lang w:val="en-GB"/>
        </w:rPr>
        <w:t>C</w:t>
      </w:r>
      <w:r w:rsidRPr="00F83B8B">
        <w:rPr>
          <w:rFonts w:asciiTheme="minorHAnsi" w:hAnsiTheme="minorHAnsi" w:cstheme="minorHAnsi"/>
          <w:lang w:val="en-GB"/>
        </w:rPr>
        <w:t xml:space="preserve">ontractor/other person of the reference project was a shareholder of the SPV within the meaning of Article 10.11 of the Invitation, the </w:t>
      </w:r>
      <w:r w:rsidR="00EB3343">
        <w:rPr>
          <w:rFonts w:asciiTheme="minorHAnsi" w:hAnsiTheme="minorHAnsi" w:cstheme="minorHAnsi"/>
          <w:lang w:val="en-GB"/>
        </w:rPr>
        <w:t>C</w:t>
      </w:r>
      <w:r w:rsidRPr="00F83B8B">
        <w:rPr>
          <w:rFonts w:asciiTheme="minorHAnsi" w:hAnsiTheme="minorHAnsi" w:cstheme="minorHAnsi"/>
          <w:lang w:val="en-GB"/>
        </w:rPr>
        <w:t xml:space="preserve">ontractor/other person shall indicate here the amount of the voting interest in the SPV, including the period during which the </w:t>
      </w:r>
      <w:r w:rsidR="00EB3343">
        <w:rPr>
          <w:rFonts w:asciiTheme="minorHAnsi" w:hAnsiTheme="minorHAnsi" w:cstheme="minorHAnsi"/>
          <w:lang w:val="en-GB"/>
        </w:rPr>
        <w:t>C</w:t>
      </w:r>
      <w:r w:rsidRPr="00F83B8B">
        <w:rPr>
          <w:rFonts w:asciiTheme="minorHAnsi" w:hAnsiTheme="minorHAnsi" w:cstheme="minorHAnsi"/>
          <w:lang w:val="en-GB"/>
        </w:rPr>
        <w:t xml:space="preserve">ontractor/other person held such voting interest in the SPV. The </w:t>
      </w:r>
      <w:r w:rsidR="00EB3343">
        <w:rPr>
          <w:rFonts w:asciiTheme="minorHAnsi" w:hAnsiTheme="minorHAnsi" w:cstheme="minorHAnsi"/>
          <w:lang w:val="en-GB"/>
        </w:rPr>
        <w:t>C</w:t>
      </w:r>
      <w:r w:rsidRPr="00F83B8B">
        <w:rPr>
          <w:rFonts w:asciiTheme="minorHAnsi" w:hAnsiTheme="minorHAnsi" w:cstheme="minorHAnsi"/>
          <w:lang w:val="en-GB"/>
        </w:rPr>
        <w:t>ontractor/other person shall prove compliance with this criterion by providing an extract from the list of shareholders or any other similar document, which shall be included in this Annex, i.e. attached as an annex thereto. The Contracting Authority states that the shareholding must be at least 15 %.</w:t>
      </w:r>
    </w:p>
  </w:footnote>
  <w:footnote w:id="6">
    <w:p w14:paraId="544DF21B" w14:textId="758E3170" w:rsidR="00D438CB" w:rsidRPr="00F83B8B" w:rsidRDefault="00D438CB" w:rsidP="00E13E63">
      <w:pPr>
        <w:pStyle w:val="Textpoznpodarou"/>
        <w:rPr>
          <w:rFonts w:asciiTheme="minorHAnsi" w:hAnsiTheme="minorHAnsi" w:cstheme="minorHAnsi"/>
          <w:lang w:val="en-GB"/>
        </w:rPr>
      </w:pPr>
      <w:r w:rsidRPr="00F83B8B">
        <w:rPr>
          <w:rStyle w:val="Znakapoznpodarou"/>
          <w:rFonts w:asciiTheme="minorHAnsi" w:hAnsiTheme="minorHAnsi" w:cstheme="minorHAnsi"/>
          <w:lang w:val="en-GB"/>
        </w:rPr>
        <w:footnoteRef/>
      </w:r>
      <w:r w:rsidRPr="00F83B8B">
        <w:rPr>
          <w:rFonts w:asciiTheme="minorHAnsi" w:hAnsiTheme="minorHAnsi" w:cstheme="minorHAnsi"/>
          <w:lang w:val="en-GB"/>
        </w:rPr>
        <w:t xml:space="preserve"> </w:t>
      </w:r>
      <w:r w:rsidR="009D6772" w:rsidRPr="00F83B8B">
        <w:rPr>
          <w:rFonts w:asciiTheme="minorHAnsi" w:hAnsiTheme="minorHAnsi" w:cstheme="minorHAnsi"/>
          <w:lang w:val="en-GB"/>
        </w:rPr>
        <w:t>In the context of this Annex, the reference project website is e.g. a link to the project information on Infralogic, IJGlobal, etc.</w:t>
      </w:r>
    </w:p>
  </w:footnote>
  <w:footnote w:id="7">
    <w:p w14:paraId="618D83FA" w14:textId="77777777" w:rsidR="00563159" w:rsidRPr="00F83B8B" w:rsidRDefault="00563159" w:rsidP="00563159">
      <w:pPr>
        <w:pStyle w:val="Textpoznpodarou"/>
        <w:rPr>
          <w:rFonts w:asciiTheme="minorHAnsi" w:hAnsiTheme="minorHAnsi" w:cstheme="minorHAnsi"/>
          <w:lang w:val="en-GB"/>
        </w:rPr>
      </w:pPr>
      <w:r w:rsidRPr="00F83B8B">
        <w:rPr>
          <w:rStyle w:val="Znakapoznpodarou"/>
          <w:rFonts w:asciiTheme="minorHAnsi" w:hAnsiTheme="minorHAnsi" w:cstheme="minorHAnsi"/>
          <w:lang w:val="en-GB"/>
        </w:rPr>
        <w:footnoteRef/>
      </w:r>
      <w:r w:rsidRPr="00F83B8B">
        <w:rPr>
          <w:rFonts w:asciiTheme="minorHAnsi" w:hAnsiTheme="minorHAnsi" w:cstheme="minorHAnsi"/>
          <w:lang w:val="en-GB"/>
        </w:rPr>
        <w:t xml:space="preserve"> In the context of this Annex, the reference project website is e.g. a link to the project information on Infralogic, IJGlobal,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C79A" w14:textId="56CD1A3E" w:rsidR="00874296" w:rsidRPr="00372C25" w:rsidRDefault="00102E0D" w:rsidP="00874296">
    <w:pPr>
      <w:pStyle w:val="ZZZEsster"/>
      <w:jc w:val="right"/>
      <w:rPr>
        <w:rFonts w:cstheme="minorHAnsi"/>
        <w:sz w:val="22"/>
      </w:rPr>
    </w:pPr>
    <w:r>
      <w:rPr>
        <w:rFonts w:cstheme="minorHAnsi"/>
        <w:sz w:val="22"/>
      </w:rPr>
      <w:t>Annex</w:t>
    </w:r>
    <w:r w:rsidRPr="00372C25">
      <w:rPr>
        <w:rFonts w:cstheme="minorHAnsi"/>
        <w:sz w:val="22"/>
      </w:rPr>
      <w:t xml:space="preserve"> </w:t>
    </w:r>
    <w:r>
      <w:rPr>
        <w:rFonts w:cstheme="minorHAnsi"/>
        <w:sz w:val="22"/>
      </w:rPr>
      <w:t>No.</w:t>
    </w:r>
    <w:r w:rsidR="00874296" w:rsidRPr="00372C25">
      <w:rPr>
        <w:rFonts w:cstheme="minorHAnsi"/>
        <w:sz w:val="22"/>
      </w:rPr>
      <w:t xml:space="preserve"> 3 </w:t>
    </w:r>
    <w:r w:rsidR="00CE4923">
      <w:rPr>
        <w:rFonts w:cstheme="minorHAnsi"/>
        <w:sz w:val="22"/>
      </w:rPr>
      <w:t>to</w:t>
    </w:r>
    <w:r>
      <w:rPr>
        <w:rFonts w:cstheme="minorHAnsi"/>
        <w:sz w:val="22"/>
      </w:rPr>
      <w:t xml:space="preserve"> the Invitation</w:t>
    </w:r>
  </w:p>
  <w:p w14:paraId="760412F1" w14:textId="4DF65E94" w:rsidR="00874296" w:rsidRPr="00372C25" w:rsidRDefault="001D7F73" w:rsidP="00874296">
    <w:pPr>
      <w:pStyle w:val="ZZZEsster"/>
      <w:spacing w:after="120"/>
      <w:jc w:val="right"/>
      <w:rPr>
        <w:rFonts w:cstheme="minorHAnsi"/>
        <w:sz w:val="22"/>
        <w:szCs w:val="22"/>
      </w:rPr>
    </w:pPr>
    <w:r>
      <w:rPr>
        <w:rFonts w:cstheme="minorHAnsi"/>
        <w:sz w:val="22"/>
        <w:szCs w:val="22"/>
        <w:lang w:val="en-US" w:eastAsia="en-US"/>
      </w:rPr>
      <w:t>NON-BINDING ENGLISH TRANSLATION</w:t>
    </w:r>
  </w:p>
  <w:p w14:paraId="14230810" w14:textId="41D430F4" w:rsidR="00526D31" w:rsidRPr="00372C25" w:rsidRDefault="00526D31" w:rsidP="00874296">
    <w:pPr>
      <w:pStyle w:val="Zhlav"/>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02D16"/>
    <w:multiLevelType w:val="hybridMultilevel"/>
    <w:tmpl w:val="ADFE94A4"/>
    <w:lvl w:ilvl="0" w:tplc="BFA6C9E0">
      <w:start w:val="1"/>
      <w:numFmt w:val="bullet"/>
      <w:lvlText w:val=""/>
      <w:lvlJc w:val="left"/>
      <w:pPr>
        <w:ind w:left="1440" w:hanging="360"/>
      </w:pPr>
      <w:rPr>
        <w:rFonts w:ascii="Symbol" w:hAnsi="Symbol"/>
      </w:rPr>
    </w:lvl>
    <w:lvl w:ilvl="1" w:tplc="4FC80102">
      <w:start w:val="1"/>
      <w:numFmt w:val="bullet"/>
      <w:lvlText w:val=""/>
      <w:lvlJc w:val="left"/>
      <w:pPr>
        <w:ind w:left="1440" w:hanging="360"/>
      </w:pPr>
      <w:rPr>
        <w:rFonts w:ascii="Symbol" w:hAnsi="Symbol"/>
      </w:rPr>
    </w:lvl>
    <w:lvl w:ilvl="2" w:tplc="F196AF4A">
      <w:start w:val="1"/>
      <w:numFmt w:val="bullet"/>
      <w:lvlText w:val=""/>
      <w:lvlJc w:val="left"/>
      <w:pPr>
        <w:ind w:left="1440" w:hanging="360"/>
      </w:pPr>
      <w:rPr>
        <w:rFonts w:ascii="Symbol" w:hAnsi="Symbol"/>
      </w:rPr>
    </w:lvl>
    <w:lvl w:ilvl="3" w:tplc="18F86256">
      <w:start w:val="1"/>
      <w:numFmt w:val="bullet"/>
      <w:lvlText w:val=""/>
      <w:lvlJc w:val="left"/>
      <w:pPr>
        <w:ind w:left="1440" w:hanging="360"/>
      </w:pPr>
      <w:rPr>
        <w:rFonts w:ascii="Symbol" w:hAnsi="Symbol"/>
      </w:rPr>
    </w:lvl>
    <w:lvl w:ilvl="4" w:tplc="EF92586A">
      <w:start w:val="1"/>
      <w:numFmt w:val="bullet"/>
      <w:lvlText w:val=""/>
      <w:lvlJc w:val="left"/>
      <w:pPr>
        <w:ind w:left="1440" w:hanging="360"/>
      </w:pPr>
      <w:rPr>
        <w:rFonts w:ascii="Symbol" w:hAnsi="Symbol"/>
      </w:rPr>
    </w:lvl>
    <w:lvl w:ilvl="5" w:tplc="31ECB28A">
      <w:start w:val="1"/>
      <w:numFmt w:val="bullet"/>
      <w:lvlText w:val=""/>
      <w:lvlJc w:val="left"/>
      <w:pPr>
        <w:ind w:left="1440" w:hanging="360"/>
      </w:pPr>
      <w:rPr>
        <w:rFonts w:ascii="Symbol" w:hAnsi="Symbol"/>
      </w:rPr>
    </w:lvl>
    <w:lvl w:ilvl="6" w:tplc="0B5888B2">
      <w:start w:val="1"/>
      <w:numFmt w:val="bullet"/>
      <w:lvlText w:val=""/>
      <w:lvlJc w:val="left"/>
      <w:pPr>
        <w:ind w:left="1440" w:hanging="360"/>
      </w:pPr>
      <w:rPr>
        <w:rFonts w:ascii="Symbol" w:hAnsi="Symbol"/>
      </w:rPr>
    </w:lvl>
    <w:lvl w:ilvl="7" w:tplc="955C820A">
      <w:start w:val="1"/>
      <w:numFmt w:val="bullet"/>
      <w:lvlText w:val=""/>
      <w:lvlJc w:val="left"/>
      <w:pPr>
        <w:ind w:left="1440" w:hanging="360"/>
      </w:pPr>
      <w:rPr>
        <w:rFonts w:ascii="Symbol" w:hAnsi="Symbol"/>
      </w:rPr>
    </w:lvl>
    <w:lvl w:ilvl="8" w:tplc="1EFCF6C4">
      <w:start w:val="1"/>
      <w:numFmt w:val="bullet"/>
      <w:lvlText w:val=""/>
      <w:lvlJc w:val="left"/>
      <w:pPr>
        <w:ind w:left="1440" w:hanging="360"/>
      </w:pPr>
      <w:rPr>
        <w:rFonts w:ascii="Symbol" w:hAnsi="Symbol"/>
      </w:rPr>
    </w:lvl>
  </w:abstractNum>
  <w:abstractNum w:abstractNumId="2" w15:restartNumberingAfterBreak="0">
    <w:nsid w:val="3B5749E0"/>
    <w:multiLevelType w:val="hybridMultilevel"/>
    <w:tmpl w:val="4C3299B0"/>
    <w:lvl w:ilvl="0" w:tplc="04050017">
      <w:start w:val="1"/>
      <w:numFmt w:val="lowerLetter"/>
      <w:lvlText w:val="%1)"/>
      <w:lvlJc w:val="left"/>
      <w:pPr>
        <w:ind w:left="720" w:hanging="360"/>
      </w:pPr>
      <w:rPr>
        <w:rFonts w:hint="default"/>
      </w:rPr>
    </w:lvl>
    <w:lvl w:ilvl="1" w:tplc="59C8AC98">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C263CEE"/>
    <w:multiLevelType w:val="hybridMultilevel"/>
    <w:tmpl w:val="7D98BD4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831947330">
    <w:abstractNumId w:val="0"/>
  </w:num>
  <w:num w:numId="2" w16cid:durableId="2144615055">
    <w:abstractNumId w:val="2"/>
  </w:num>
  <w:num w:numId="3" w16cid:durableId="1644196474">
    <w:abstractNumId w:val="3"/>
  </w:num>
  <w:num w:numId="4" w16cid:durableId="1983464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2304"/>
    <w:rsid w:val="00010A8E"/>
    <w:rsid w:val="000145E3"/>
    <w:rsid w:val="000274A6"/>
    <w:rsid w:val="00051A08"/>
    <w:rsid w:val="00052144"/>
    <w:rsid w:val="0007184A"/>
    <w:rsid w:val="000763D8"/>
    <w:rsid w:val="00081932"/>
    <w:rsid w:val="00086178"/>
    <w:rsid w:val="000A1A22"/>
    <w:rsid w:val="000B3FF5"/>
    <w:rsid w:val="000F1A3C"/>
    <w:rsid w:val="00102E0D"/>
    <w:rsid w:val="001079F0"/>
    <w:rsid w:val="00112FEC"/>
    <w:rsid w:val="0013011F"/>
    <w:rsid w:val="00133232"/>
    <w:rsid w:val="0016304A"/>
    <w:rsid w:val="00166846"/>
    <w:rsid w:val="00170219"/>
    <w:rsid w:val="00175C1E"/>
    <w:rsid w:val="001A237F"/>
    <w:rsid w:val="001B1377"/>
    <w:rsid w:val="001D11AC"/>
    <w:rsid w:val="001D7F73"/>
    <w:rsid w:val="001E4FC2"/>
    <w:rsid w:val="002021D0"/>
    <w:rsid w:val="00211EB2"/>
    <w:rsid w:val="00220270"/>
    <w:rsid w:val="00224DF6"/>
    <w:rsid w:val="00253F4D"/>
    <w:rsid w:val="0029648C"/>
    <w:rsid w:val="002D0872"/>
    <w:rsid w:val="002D5CC5"/>
    <w:rsid w:val="002E39B4"/>
    <w:rsid w:val="002F0897"/>
    <w:rsid w:val="003159F1"/>
    <w:rsid w:val="00320AD3"/>
    <w:rsid w:val="00323AC7"/>
    <w:rsid w:val="00337A19"/>
    <w:rsid w:val="00342ADD"/>
    <w:rsid w:val="003705C4"/>
    <w:rsid w:val="00372C25"/>
    <w:rsid w:val="00382E3B"/>
    <w:rsid w:val="00385998"/>
    <w:rsid w:val="003A0525"/>
    <w:rsid w:val="003A6E6D"/>
    <w:rsid w:val="003A7999"/>
    <w:rsid w:val="003C2DC8"/>
    <w:rsid w:val="003C47F9"/>
    <w:rsid w:val="003C6B42"/>
    <w:rsid w:val="003D3DA9"/>
    <w:rsid w:val="003E293A"/>
    <w:rsid w:val="003E3496"/>
    <w:rsid w:val="003E3B27"/>
    <w:rsid w:val="003E48A2"/>
    <w:rsid w:val="003E5C80"/>
    <w:rsid w:val="00404C8C"/>
    <w:rsid w:val="0043027E"/>
    <w:rsid w:val="00475078"/>
    <w:rsid w:val="004841CA"/>
    <w:rsid w:val="004914ED"/>
    <w:rsid w:val="004C1143"/>
    <w:rsid w:val="004D463B"/>
    <w:rsid w:val="004E64A2"/>
    <w:rsid w:val="004E73FF"/>
    <w:rsid w:val="005003B6"/>
    <w:rsid w:val="005077CD"/>
    <w:rsid w:val="00526D31"/>
    <w:rsid w:val="00563159"/>
    <w:rsid w:val="005862DF"/>
    <w:rsid w:val="005D110F"/>
    <w:rsid w:val="00622DF3"/>
    <w:rsid w:val="00642FE7"/>
    <w:rsid w:val="00663F91"/>
    <w:rsid w:val="00670B58"/>
    <w:rsid w:val="00697128"/>
    <w:rsid w:val="006A37CA"/>
    <w:rsid w:val="006B7F70"/>
    <w:rsid w:val="006C59A9"/>
    <w:rsid w:val="00700634"/>
    <w:rsid w:val="00725337"/>
    <w:rsid w:val="00762298"/>
    <w:rsid w:val="007A33D1"/>
    <w:rsid w:val="007D1E62"/>
    <w:rsid w:val="007D7215"/>
    <w:rsid w:val="007E35D2"/>
    <w:rsid w:val="007E5C39"/>
    <w:rsid w:val="007F23CA"/>
    <w:rsid w:val="007F7C67"/>
    <w:rsid w:val="0080693E"/>
    <w:rsid w:val="00823ECC"/>
    <w:rsid w:val="008356FF"/>
    <w:rsid w:val="00852648"/>
    <w:rsid w:val="00855488"/>
    <w:rsid w:val="0087144B"/>
    <w:rsid w:val="00874296"/>
    <w:rsid w:val="00887B81"/>
    <w:rsid w:val="00893A38"/>
    <w:rsid w:val="00897B45"/>
    <w:rsid w:val="008B4A79"/>
    <w:rsid w:val="008C083C"/>
    <w:rsid w:val="008C56BB"/>
    <w:rsid w:val="008D4F9B"/>
    <w:rsid w:val="008D5EC9"/>
    <w:rsid w:val="008E112B"/>
    <w:rsid w:val="008E4CAB"/>
    <w:rsid w:val="008E562F"/>
    <w:rsid w:val="0090398A"/>
    <w:rsid w:val="009040E5"/>
    <w:rsid w:val="0091085F"/>
    <w:rsid w:val="00911E94"/>
    <w:rsid w:val="009528D7"/>
    <w:rsid w:val="00957EBA"/>
    <w:rsid w:val="0096475C"/>
    <w:rsid w:val="0097546D"/>
    <w:rsid w:val="00980AC6"/>
    <w:rsid w:val="009D6772"/>
    <w:rsid w:val="009E09E4"/>
    <w:rsid w:val="009F0719"/>
    <w:rsid w:val="00A0648D"/>
    <w:rsid w:val="00A1245B"/>
    <w:rsid w:val="00A22AD0"/>
    <w:rsid w:val="00A311A8"/>
    <w:rsid w:val="00A36F2C"/>
    <w:rsid w:val="00A37D88"/>
    <w:rsid w:val="00A92395"/>
    <w:rsid w:val="00AA1DBE"/>
    <w:rsid w:val="00AB3DB4"/>
    <w:rsid w:val="00AB4925"/>
    <w:rsid w:val="00AF041D"/>
    <w:rsid w:val="00B010B2"/>
    <w:rsid w:val="00B1078B"/>
    <w:rsid w:val="00B1100F"/>
    <w:rsid w:val="00B119A0"/>
    <w:rsid w:val="00B21AE2"/>
    <w:rsid w:val="00B255D5"/>
    <w:rsid w:val="00B45EAF"/>
    <w:rsid w:val="00B65E2E"/>
    <w:rsid w:val="00B678DF"/>
    <w:rsid w:val="00BA1047"/>
    <w:rsid w:val="00BA6BE5"/>
    <w:rsid w:val="00BB36D8"/>
    <w:rsid w:val="00BC49BE"/>
    <w:rsid w:val="00BC6828"/>
    <w:rsid w:val="00BD3868"/>
    <w:rsid w:val="00BE6CFE"/>
    <w:rsid w:val="00C16C67"/>
    <w:rsid w:val="00C17669"/>
    <w:rsid w:val="00C517CC"/>
    <w:rsid w:val="00C60F28"/>
    <w:rsid w:val="00C77D4C"/>
    <w:rsid w:val="00CA2E86"/>
    <w:rsid w:val="00CB501A"/>
    <w:rsid w:val="00CD68DC"/>
    <w:rsid w:val="00CD76A8"/>
    <w:rsid w:val="00CE04E3"/>
    <w:rsid w:val="00CE1090"/>
    <w:rsid w:val="00CE4923"/>
    <w:rsid w:val="00D14752"/>
    <w:rsid w:val="00D20D6C"/>
    <w:rsid w:val="00D40B15"/>
    <w:rsid w:val="00D438CB"/>
    <w:rsid w:val="00D67794"/>
    <w:rsid w:val="00D737D2"/>
    <w:rsid w:val="00D77C80"/>
    <w:rsid w:val="00D91267"/>
    <w:rsid w:val="00DA298C"/>
    <w:rsid w:val="00DB7C8C"/>
    <w:rsid w:val="00DC4AAC"/>
    <w:rsid w:val="00DD396E"/>
    <w:rsid w:val="00DD6D18"/>
    <w:rsid w:val="00E13E63"/>
    <w:rsid w:val="00E17F85"/>
    <w:rsid w:val="00E31995"/>
    <w:rsid w:val="00E37C7C"/>
    <w:rsid w:val="00E510DA"/>
    <w:rsid w:val="00E71E14"/>
    <w:rsid w:val="00EB0EFE"/>
    <w:rsid w:val="00EB3343"/>
    <w:rsid w:val="00EB4112"/>
    <w:rsid w:val="00EC2FDA"/>
    <w:rsid w:val="00F035A2"/>
    <w:rsid w:val="00F0546C"/>
    <w:rsid w:val="00F43756"/>
    <w:rsid w:val="00F43814"/>
    <w:rsid w:val="00F5526F"/>
    <w:rsid w:val="00F72865"/>
    <w:rsid w:val="00F75CF9"/>
    <w:rsid w:val="00F76EBD"/>
    <w:rsid w:val="00F77472"/>
    <w:rsid w:val="00F83B8B"/>
    <w:rsid w:val="00F9623A"/>
    <w:rsid w:val="00FA6704"/>
    <w:rsid w:val="00FB3C71"/>
    <w:rsid w:val="00FC6795"/>
    <w:rsid w:val="00FF2478"/>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0EEE7"/>
  <w15:chartTrackingRefBased/>
  <w15:docId w15:val="{5357DEFD-AF28-4425-BD90-054AF69C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49"/>
    <w:rsid w:val="00051A08"/>
  </w:style>
  <w:style w:type="paragraph" w:styleId="Zpat">
    <w:name w:val="footer"/>
    <w:basedOn w:val="Normln"/>
    <w:link w:val="ZpatChar"/>
    <w:uiPriority w:val="4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49"/>
    <w:rsid w:val="00051A08"/>
  </w:style>
  <w:style w:type="paragraph" w:customStyle="1" w:styleId="wText">
    <w:name w:val="wText"/>
    <w:basedOn w:val="Normln"/>
    <w:link w:val="wTextChar"/>
    <w:uiPriority w:val="3"/>
    <w:qFormat/>
    <w:rsid w:val="00E13E63"/>
    <w:pPr>
      <w:spacing w:after="180" w:line="240" w:lineRule="auto"/>
      <w:jc w:val="both"/>
    </w:pPr>
    <w:rPr>
      <w:rFonts w:ascii="Times New Roman" w:eastAsia="Times New Roman" w:hAnsi="Times New Roman" w:cs="Times New Roman"/>
    </w:rPr>
  </w:style>
  <w:style w:type="paragraph" w:customStyle="1" w:styleId="WCPageNumber">
    <w:name w:val="WCPageNumber"/>
    <w:link w:val="WCPageNumberChar"/>
    <w:uiPriority w:val="99"/>
    <w:rsid w:val="00E13E63"/>
    <w:pPr>
      <w:spacing w:after="0" w:line="240" w:lineRule="auto"/>
    </w:pPr>
    <w:rPr>
      <w:rFonts w:ascii="Times New Roman" w:eastAsia="Times New Roman" w:hAnsi="Times New Roman" w:cs="Times New Roman"/>
      <w:lang w:val="en-US"/>
    </w:rPr>
  </w:style>
  <w:style w:type="character" w:customStyle="1" w:styleId="WCPageNumberChar">
    <w:name w:val="WCPageNumber Char"/>
    <w:basedOn w:val="Standardnpsmoodstavce"/>
    <w:link w:val="WCPageNumber"/>
    <w:uiPriority w:val="99"/>
    <w:rsid w:val="00E13E63"/>
    <w:rPr>
      <w:rFonts w:ascii="Times New Roman" w:eastAsia="Times New Roman" w:hAnsi="Times New Roman" w:cs="Times New Roman"/>
      <w:lang w:val="en-US"/>
    </w:rPr>
  </w:style>
  <w:style w:type="character" w:styleId="Znakapoznpodarou">
    <w:name w:val="footnote reference"/>
    <w:basedOn w:val="Standardnpsmoodstavce"/>
    <w:uiPriority w:val="99"/>
    <w:semiHidden/>
    <w:unhideWhenUsed/>
    <w:rsid w:val="00E13E63"/>
    <w:rPr>
      <w:vertAlign w:val="superscript"/>
    </w:rPr>
  </w:style>
  <w:style w:type="paragraph" w:styleId="Textpoznpodarou">
    <w:name w:val="footnote text"/>
    <w:basedOn w:val="Normln"/>
    <w:link w:val="TextpoznpodarouChar"/>
    <w:uiPriority w:val="99"/>
    <w:unhideWhenUsed/>
    <w:rsid w:val="00E13E63"/>
    <w:pPr>
      <w:spacing w:after="60" w:line="240" w:lineRule="auto"/>
      <w:ind w:left="357" w:hanging="357"/>
      <w:jc w:val="both"/>
    </w:pPr>
    <w:rPr>
      <w:rFonts w:ascii="Times New Roman" w:eastAsia="Times New Roman" w:hAnsi="Times New Roman" w:cs="Times New Roman"/>
      <w:sz w:val="18"/>
      <w:szCs w:val="20"/>
    </w:rPr>
  </w:style>
  <w:style w:type="character" w:customStyle="1" w:styleId="TextpoznpodarouChar">
    <w:name w:val="Text pozn. pod čarou Char"/>
    <w:basedOn w:val="Standardnpsmoodstavce"/>
    <w:link w:val="Textpoznpodarou"/>
    <w:uiPriority w:val="99"/>
    <w:rsid w:val="00E13E63"/>
    <w:rPr>
      <w:rFonts w:ascii="Times New Roman" w:eastAsia="Times New Roman" w:hAnsi="Times New Roman" w:cs="Times New Roman"/>
      <w:sz w:val="18"/>
      <w:szCs w:val="20"/>
    </w:rPr>
  </w:style>
  <w:style w:type="character" w:customStyle="1" w:styleId="wTextChar">
    <w:name w:val="wText Char"/>
    <w:basedOn w:val="Standardnpsmoodstavce"/>
    <w:link w:val="wText"/>
    <w:uiPriority w:val="3"/>
    <w:rsid w:val="00E13E63"/>
    <w:rPr>
      <w:rFonts w:ascii="Times New Roman" w:eastAsia="Times New Roman" w:hAnsi="Times New Roman" w:cs="Times New Roman"/>
    </w:rPr>
  </w:style>
  <w:style w:type="paragraph" w:styleId="Revize">
    <w:name w:val="Revision"/>
    <w:hidden/>
    <w:uiPriority w:val="99"/>
    <w:semiHidden/>
    <w:rsid w:val="00E13E63"/>
    <w:pPr>
      <w:spacing w:after="0" w:line="240" w:lineRule="auto"/>
    </w:pPr>
  </w:style>
  <w:style w:type="character" w:styleId="Odkaznakoment">
    <w:name w:val="annotation reference"/>
    <w:basedOn w:val="Standardnpsmoodstavce"/>
    <w:uiPriority w:val="99"/>
    <w:semiHidden/>
    <w:unhideWhenUsed/>
    <w:rsid w:val="00E13E63"/>
    <w:rPr>
      <w:sz w:val="16"/>
      <w:szCs w:val="16"/>
    </w:rPr>
  </w:style>
  <w:style w:type="paragraph" w:styleId="Textkomente">
    <w:name w:val="annotation text"/>
    <w:basedOn w:val="Normln"/>
    <w:link w:val="TextkomenteChar"/>
    <w:uiPriority w:val="99"/>
    <w:unhideWhenUsed/>
    <w:rsid w:val="00E13E63"/>
    <w:pPr>
      <w:spacing w:line="240" w:lineRule="auto"/>
      <w:jc w:val="both"/>
    </w:pPr>
    <w:rPr>
      <w:sz w:val="20"/>
      <w:szCs w:val="20"/>
      <w:lang w:val="hr-HR"/>
    </w:rPr>
  </w:style>
  <w:style w:type="character" w:customStyle="1" w:styleId="TextkomenteChar">
    <w:name w:val="Text komentáře Char"/>
    <w:basedOn w:val="Standardnpsmoodstavce"/>
    <w:link w:val="Textkomente"/>
    <w:uiPriority w:val="99"/>
    <w:rsid w:val="00E13E63"/>
    <w:rPr>
      <w:sz w:val="20"/>
      <w:szCs w:val="20"/>
      <w:lang w:val="hr-HR"/>
    </w:rPr>
  </w:style>
  <w:style w:type="paragraph" w:customStyle="1" w:styleId="ZZZEsster">
    <w:name w:val="ZZZEsster"/>
    <w:link w:val="ZZZEssterChar"/>
    <w:rsid w:val="00874296"/>
    <w:pPr>
      <w:suppressAutoHyphens/>
      <w:spacing w:after="0" w:line="240" w:lineRule="auto"/>
      <w:jc w:val="both"/>
    </w:pPr>
    <w:rPr>
      <w:sz w:val="24"/>
      <w:szCs w:val="20"/>
      <w:lang w:eastAsia="cs-CZ"/>
    </w:rPr>
  </w:style>
  <w:style w:type="character" w:customStyle="1" w:styleId="ZZZEssterChar">
    <w:name w:val="ZZZEsster Char"/>
    <w:link w:val="ZZZEsster"/>
    <w:rsid w:val="00874296"/>
    <w:rPr>
      <w:sz w:val="24"/>
      <w:szCs w:val="20"/>
      <w:lang w:eastAsia="cs-CZ"/>
    </w:rPr>
  </w:style>
  <w:style w:type="paragraph" w:styleId="Pedmtkomente">
    <w:name w:val="annotation subject"/>
    <w:basedOn w:val="Textkomente"/>
    <w:next w:val="Textkomente"/>
    <w:link w:val="PedmtkomenteChar"/>
    <w:uiPriority w:val="99"/>
    <w:semiHidden/>
    <w:unhideWhenUsed/>
    <w:rsid w:val="00CA2E86"/>
    <w:pPr>
      <w:jc w:val="left"/>
    </w:pPr>
    <w:rPr>
      <w:b/>
      <w:bCs/>
      <w:lang w:val="cs-CZ"/>
    </w:rPr>
  </w:style>
  <w:style w:type="character" w:customStyle="1" w:styleId="PedmtkomenteChar">
    <w:name w:val="Předmět komentáře Char"/>
    <w:basedOn w:val="TextkomenteChar"/>
    <w:link w:val="Pedmtkomente"/>
    <w:uiPriority w:val="99"/>
    <w:semiHidden/>
    <w:rsid w:val="00CA2E86"/>
    <w:rPr>
      <w:b/>
      <w:bCs/>
      <w:sz w:val="20"/>
      <w:szCs w:val="20"/>
      <w:lang w:val="hr-HR"/>
    </w:rPr>
  </w:style>
  <w:style w:type="paragraph" w:styleId="Bezmezer">
    <w:name w:val="No Spacing"/>
    <w:uiPriority w:val="1"/>
    <w:qFormat/>
    <w:rsid w:val="0090398A"/>
    <w:pPr>
      <w:spacing w:after="0" w:line="240" w:lineRule="auto"/>
    </w:pPr>
  </w:style>
  <w:style w:type="character" w:styleId="Hypertextovodkaz">
    <w:name w:val="Hyperlink"/>
    <w:basedOn w:val="Standardnpsmoodstavce"/>
    <w:uiPriority w:val="99"/>
    <w:unhideWhenUsed/>
    <w:rsid w:val="00622DF3"/>
    <w:rPr>
      <w:color w:val="0563C1" w:themeColor="hyperlink"/>
      <w:u w:val="single"/>
    </w:rPr>
  </w:style>
  <w:style w:type="character" w:styleId="Nevyeenzmnka">
    <w:name w:val="Unresolved Mention"/>
    <w:basedOn w:val="Standardnpsmoodstavce"/>
    <w:uiPriority w:val="99"/>
    <w:semiHidden/>
    <w:unhideWhenUsed/>
    <w:rsid w:val="00622DF3"/>
    <w:rPr>
      <w:color w:val="605E5C"/>
      <w:shd w:val="clear" w:color="auto" w:fill="E1DFDD"/>
    </w:rPr>
  </w:style>
  <w:style w:type="paragraph" w:styleId="Textbubliny">
    <w:name w:val="Balloon Text"/>
    <w:basedOn w:val="Normln"/>
    <w:link w:val="TextbublinyChar"/>
    <w:uiPriority w:val="99"/>
    <w:semiHidden/>
    <w:unhideWhenUsed/>
    <w:rsid w:val="00BE6CF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6C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7419">
      <w:bodyDiv w:val="1"/>
      <w:marLeft w:val="0"/>
      <w:marRight w:val="0"/>
      <w:marTop w:val="0"/>
      <w:marBottom w:val="0"/>
      <w:divBdr>
        <w:top w:val="none" w:sz="0" w:space="0" w:color="auto"/>
        <w:left w:val="none" w:sz="0" w:space="0" w:color="auto"/>
        <w:bottom w:val="none" w:sz="0" w:space="0" w:color="auto"/>
        <w:right w:val="none" w:sz="0" w:space="0" w:color="auto"/>
      </w:divBdr>
    </w:div>
    <w:div w:id="158548177">
      <w:bodyDiv w:val="1"/>
      <w:marLeft w:val="0"/>
      <w:marRight w:val="0"/>
      <w:marTop w:val="0"/>
      <w:marBottom w:val="0"/>
      <w:divBdr>
        <w:top w:val="none" w:sz="0" w:space="0" w:color="auto"/>
        <w:left w:val="none" w:sz="0" w:space="0" w:color="auto"/>
        <w:bottom w:val="none" w:sz="0" w:space="0" w:color="auto"/>
        <w:right w:val="none" w:sz="0" w:space="0" w:color="auto"/>
      </w:divBdr>
    </w:div>
    <w:div w:id="159321996">
      <w:bodyDiv w:val="1"/>
      <w:marLeft w:val="0"/>
      <w:marRight w:val="0"/>
      <w:marTop w:val="0"/>
      <w:marBottom w:val="0"/>
      <w:divBdr>
        <w:top w:val="none" w:sz="0" w:space="0" w:color="auto"/>
        <w:left w:val="none" w:sz="0" w:space="0" w:color="auto"/>
        <w:bottom w:val="none" w:sz="0" w:space="0" w:color="auto"/>
        <w:right w:val="none" w:sz="0" w:space="0" w:color="auto"/>
      </w:divBdr>
    </w:div>
    <w:div w:id="329140124">
      <w:bodyDiv w:val="1"/>
      <w:marLeft w:val="0"/>
      <w:marRight w:val="0"/>
      <w:marTop w:val="0"/>
      <w:marBottom w:val="0"/>
      <w:divBdr>
        <w:top w:val="none" w:sz="0" w:space="0" w:color="auto"/>
        <w:left w:val="none" w:sz="0" w:space="0" w:color="auto"/>
        <w:bottom w:val="none" w:sz="0" w:space="0" w:color="auto"/>
        <w:right w:val="none" w:sz="0" w:space="0" w:color="auto"/>
      </w:divBdr>
    </w:div>
    <w:div w:id="343362582">
      <w:bodyDiv w:val="1"/>
      <w:marLeft w:val="0"/>
      <w:marRight w:val="0"/>
      <w:marTop w:val="0"/>
      <w:marBottom w:val="0"/>
      <w:divBdr>
        <w:top w:val="none" w:sz="0" w:space="0" w:color="auto"/>
        <w:left w:val="none" w:sz="0" w:space="0" w:color="auto"/>
        <w:bottom w:val="none" w:sz="0" w:space="0" w:color="auto"/>
        <w:right w:val="none" w:sz="0" w:space="0" w:color="auto"/>
      </w:divBdr>
    </w:div>
    <w:div w:id="353073013">
      <w:bodyDiv w:val="1"/>
      <w:marLeft w:val="0"/>
      <w:marRight w:val="0"/>
      <w:marTop w:val="0"/>
      <w:marBottom w:val="0"/>
      <w:divBdr>
        <w:top w:val="none" w:sz="0" w:space="0" w:color="auto"/>
        <w:left w:val="none" w:sz="0" w:space="0" w:color="auto"/>
        <w:bottom w:val="none" w:sz="0" w:space="0" w:color="auto"/>
        <w:right w:val="none" w:sz="0" w:space="0" w:color="auto"/>
      </w:divBdr>
    </w:div>
    <w:div w:id="413013545">
      <w:bodyDiv w:val="1"/>
      <w:marLeft w:val="0"/>
      <w:marRight w:val="0"/>
      <w:marTop w:val="0"/>
      <w:marBottom w:val="0"/>
      <w:divBdr>
        <w:top w:val="none" w:sz="0" w:space="0" w:color="auto"/>
        <w:left w:val="none" w:sz="0" w:space="0" w:color="auto"/>
        <w:bottom w:val="none" w:sz="0" w:space="0" w:color="auto"/>
        <w:right w:val="none" w:sz="0" w:space="0" w:color="auto"/>
      </w:divBdr>
    </w:div>
    <w:div w:id="493420665">
      <w:bodyDiv w:val="1"/>
      <w:marLeft w:val="0"/>
      <w:marRight w:val="0"/>
      <w:marTop w:val="0"/>
      <w:marBottom w:val="0"/>
      <w:divBdr>
        <w:top w:val="none" w:sz="0" w:space="0" w:color="auto"/>
        <w:left w:val="none" w:sz="0" w:space="0" w:color="auto"/>
        <w:bottom w:val="none" w:sz="0" w:space="0" w:color="auto"/>
        <w:right w:val="none" w:sz="0" w:space="0" w:color="auto"/>
      </w:divBdr>
    </w:div>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583031694">
      <w:bodyDiv w:val="1"/>
      <w:marLeft w:val="0"/>
      <w:marRight w:val="0"/>
      <w:marTop w:val="0"/>
      <w:marBottom w:val="0"/>
      <w:divBdr>
        <w:top w:val="none" w:sz="0" w:space="0" w:color="auto"/>
        <w:left w:val="none" w:sz="0" w:space="0" w:color="auto"/>
        <w:bottom w:val="none" w:sz="0" w:space="0" w:color="auto"/>
        <w:right w:val="none" w:sz="0" w:space="0" w:color="auto"/>
      </w:divBdr>
    </w:div>
    <w:div w:id="589436239">
      <w:bodyDiv w:val="1"/>
      <w:marLeft w:val="0"/>
      <w:marRight w:val="0"/>
      <w:marTop w:val="0"/>
      <w:marBottom w:val="0"/>
      <w:divBdr>
        <w:top w:val="none" w:sz="0" w:space="0" w:color="auto"/>
        <w:left w:val="none" w:sz="0" w:space="0" w:color="auto"/>
        <w:bottom w:val="none" w:sz="0" w:space="0" w:color="auto"/>
        <w:right w:val="none" w:sz="0" w:space="0" w:color="auto"/>
      </w:divBdr>
    </w:div>
    <w:div w:id="853803796">
      <w:bodyDiv w:val="1"/>
      <w:marLeft w:val="0"/>
      <w:marRight w:val="0"/>
      <w:marTop w:val="0"/>
      <w:marBottom w:val="0"/>
      <w:divBdr>
        <w:top w:val="none" w:sz="0" w:space="0" w:color="auto"/>
        <w:left w:val="none" w:sz="0" w:space="0" w:color="auto"/>
        <w:bottom w:val="none" w:sz="0" w:space="0" w:color="auto"/>
        <w:right w:val="none" w:sz="0" w:space="0" w:color="auto"/>
      </w:divBdr>
    </w:div>
    <w:div w:id="867059646">
      <w:bodyDiv w:val="1"/>
      <w:marLeft w:val="0"/>
      <w:marRight w:val="0"/>
      <w:marTop w:val="0"/>
      <w:marBottom w:val="0"/>
      <w:divBdr>
        <w:top w:val="none" w:sz="0" w:space="0" w:color="auto"/>
        <w:left w:val="none" w:sz="0" w:space="0" w:color="auto"/>
        <w:bottom w:val="none" w:sz="0" w:space="0" w:color="auto"/>
        <w:right w:val="none" w:sz="0" w:space="0" w:color="auto"/>
      </w:divBdr>
    </w:div>
    <w:div w:id="955675005">
      <w:bodyDiv w:val="1"/>
      <w:marLeft w:val="0"/>
      <w:marRight w:val="0"/>
      <w:marTop w:val="0"/>
      <w:marBottom w:val="0"/>
      <w:divBdr>
        <w:top w:val="none" w:sz="0" w:space="0" w:color="auto"/>
        <w:left w:val="none" w:sz="0" w:space="0" w:color="auto"/>
        <w:bottom w:val="none" w:sz="0" w:space="0" w:color="auto"/>
        <w:right w:val="none" w:sz="0" w:space="0" w:color="auto"/>
      </w:divBdr>
    </w:div>
    <w:div w:id="985402563">
      <w:bodyDiv w:val="1"/>
      <w:marLeft w:val="0"/>
      <w:marRight w:val="0"/>
      <w:marTop w:val="0"/>
      <w:marBottom w:val="0"/>
      <w:divBdr>
        <w:top w:val="none" w:sz="0" w:space="0" w:color="auto"/>
        <w:left w:val="none" w:sz="0" w:space="0" w:color="auto"/>
        <w:bottom w:val="none" w:sz="0" w:space="0" w:color="auto"/>
        <w:right w:val="none" w:sz="0" w:space="0" w:color="auto"/>
      </w:divBdr>
    </w:div>
    <w:div w:id="987629443">
      <w:bodyDiv w:val="1"/>
      <w:marLeft w:val="0"/>
      <w:marRight w:val="0"/>
      <w:marTop w:val="0"/>
      <w:marBottom w:val="0"/>
      <w:divBdr>
        <w:top w:val="none" w:sz="0" w:space="0" w:color="auto"/>
        <w:left w:val="none" w:sz="0" w:space="0" w:color="auto"/>
        <w:bottom w:val="none" w:sz="0" w:space="0" w:color="auto"/>
        <w:right w:val="none" w:sz="0" w:space="0" w:color="auto"/>
      </w:divBdr>
    </w:div>
    <w:div w:id="1035277047">
      <w:bodyDiv w:val="1"/>
      <w:marLeft w:val="0"/>
      <w:marRight w:val="0"/>
      <w:marTop w:val="0"/>
      <w:marBottom w:val="0"/>
      <w:divBdr>
        <w:top w:val="none" w:sz="0" w:space="0" w:color="auto"/>
        <w:left w:val="none" w:sz="0" w:space="0" w:color="auto"/>
        <w:bottom w:val="none" w:sz="0" w:space="0" w:color="auto"/>
        <w:right w:val="none" w:sz="0" w:space="0" w:color="auto"/>
      </w:divBdr>
    </w:div>
    <w:div w:id="1062369857">
      <w:bodyDiv w:val="1"/>
      <w:marLeft w:val="0"/>
      <w:marRight w:val="0"/>
      <w:marTop w:val="0"/>
      <w:marBottom w:val="0"/>
      <w:divBdr>
        <w:top w:val="none" w:sz="0" w:space="0" w:color="auto"/>
        <w:left w:val="none" w:sz="0" w:space="0" w:color="auto"/>
        <w:bottom w:val="none" w:sz="0" w:space="0" w:color="auto"/>
        <w:right w:val="none" w:sz="0" w:space="0" w:color="auto"/>
      </w:divBdr>
    </w:div>
    <w:div w:id="1074741030">
      <w:bodyDiv w:val="1"/>
      <w:marLeft w:val="0"/>
      <w:marRight w:val="0"/>
      <w:marTop w:val="0"/>
      <w:marBottom w:val="0"/>
      <w:divBdr>
        <w:top w:val="none" w:sz="0" w:space="0" w:color="auto"/>
        <w:left w:val="none" w:sz="0" w:space="0" w:color="auto"/>
        <w:bottom w:val="none" w:sz="0" w:space="0" w:color="auto"/>
        <w:right w:val="none" w:sz="0" w:space="0" w:color="auto"/>
      </w:divBdr>
    </w:div>
    <w:div w:id="1086462250">
      <w:bodyDiv w:val="1"/>
      <w:marLeft w:val="0"/>
      <w:marRight w:val="0"/>
      <w:marTop w:val="0"/>
      <w:marBottom w:val="0"/>
      <w:divBdr>
        <w:top w:val="none" w:sz="0" w:space="0" w:color="auto"/>
        <w:left w:val="none" w:sz="0" w:space="0" w:color="auto"/>
        <w:bottom w:val="none" w:sz="0" w:space="0" w:color="auto"/>
        <w:right w:val="none" w:sz="0" w:space="0" w:color="auto"/>
      </w:divBdr>
    </w:div>
    <w:div w:id="1108698444">
      <w:bodyDiv w:val="1"/>
      <w:marLeft w:val="0"/>
      <w:marRight w:val="0"/>
      <w:marTop w:val="0"/>
      <w:marBottom w:val="0"/>
      <w:divBdr>
        <w:top w:val="none" w:sz="0" w:space="0" w:color="auto"/>
        <w:left w:val="none" w:sz="0" w:space="0" w:color="auto"/>
        <w:bottom w:val="none" w:sz="0" w:space="0" w:color="auto"/>
        <w:right w:val="none" w:sz="0" w:space="0" w:color="auto"/>
      </w:divBdr>
    </w:div>
    <w:div w:id="1132016723">
      <w:bodyDiv w:val="1"/>
      <w:marLeft w:val="0"/>
      <w:marRight w:val="0"/>
      <w:marTop w:val="0"/>
      <w:marBottom w:val="0"/>
      <w:divBdr>
        <w:top w:val="none" w:sz="0" w:space="0" w:color="auto"/>
        <w:left w:val="none" w:sz="0" w:space="0" w:color="auto"/>
        <w:bottom w:val="none" w:sz="0" w:space="0" w:color="auto"/>
        <w:right w:val="none" w:sz="0" w:space="0" w:color="auto"/>
      </w:divBdr>
    </w:div>
    <w:div w:id="1256480454">
      <w:bodyDiv w:val="1"/>
      <w:marLeft w:val="0"/>
      <w:marRight w:val="0"/>
      <w:marTop w:val="0"/>
      <w:marBottom w:val="0"/>
      <w:divBdr>
        <w:top w:val="none" w:sz="0" w:space="0" w:color="auto"/>
        <w:left w:val="none" w:sz="0" w:space="0" w:color="auto"/>
        <w:bottom w:val="none" w:sz="0" w:space="0" w:color="auto"/>
        <w:right w:val="none" w:sz="0" w:space="0" w:color="auto"/>
      </w:divBdr>
    </w:div>
    <w:div w:id="1282612532">
      <w:bodyDiv w:val="1"/>
      <w:marLeft w:val="0"/>
      <w:marRight w:val="0"/>
      <w:marTop w:val="0"/>
      <w:marBottom w:val="0"/>
      <w:divBdr>
        <w:top w:val="none" w:sz="0" w:space="0" w:color="auto"/>
        <w:left w:val="none" w:sz="0" w:space="0" w:color="auto"/>
        <w:bottom w:val="none" w:sz="0" w:space="0" w:color="auto"/>
        <w:right w:val="none" w:sz="0" w:space="0" w:color="auto"/>
      </w:divBdr>
    </w:div>
    <w:div w:id="1390348939">
      <w:bodyDiv w:val="1"/>
      <w:marLeft w:val="0"/>
      <w:marRight w:val="0"/>
      <w:marTop w:val="0"/>
      <w:marBottom w:val="0"/>
      <w:divBdr>
        <w:top w:val="none" w:sz="0" w:space="0" w:color="auto"/>
        <w:left w:val="none" w:sz="0" w:space="0" w:color="auto"/>
        <w:bottom w:val="none" w:sz="0" w:space="0" w:color="auto"/>
        <w:right w:val="none" w:sz="0" w:space="0" w:color="auto"/>
      </w:divBdr>
    </w:div>
    <w:div w:id="1528178328">
      <w:bodyDiv w:val="1"/>
      <w:marLeft w:val="0"/>
      <w:marRight w:val="0"/>
      <w:marTop w:val="0"/>
      <w:marBottom w:val="0"/>
      <w:divBdr>
        <w:top w:val="none" w:sz="0" w:space="0" w:color="auto"/>
        <w:left w:val="none" w:sz="0" w:space="0" w:color="auto"/>
        <w:bottom w:val="none" w:sz="0" w:space="0" w:color="auto"/>
        <w:right w:val="none" w:sz="0" w:space="0" w:color="auto"/>
      </w:divBdr>
    </w:div>
    <w:div w:id="1559782010">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648783907">
      <w:bodyDiv w:val="1"/>
      <w:marLeft w:val="0"/>
      <w:marRight w:val="0"/>
      <w:marTop w:val="0"/>
      <w:marBottom w:val="0"/>
      <w:divBdr>
        <w:top w:val="none" w:sz="0" w:space="0" w:color="auto"/>
        <w:left w:val="none" w:sz="0" w:space="0" w:color="auto"/>
        <w:bottom w:val="none" w:sz="0" w:space="0" w:color="auto"/>
        <w:right w:val="none" w:sz="0" w:space="0" w:color="auto"/>
      </w:divBdr>
    </w:div>
    <w:div w:id="1676303371">
      <w:bodyDiv w:val="1"/>
      <w:marLeft w:val="0"/>
      <w:marRight w:val="0"/>
      <w:marTop w:val="0"/>
      <w:marBottom w:val="0"/>
      <w:divBdr>
        <w:top w:val="none" w:sz="0" w:space="0" w:color="auto"/>
        <w:left w:val="none" w:sz="0" w:space="0" w:color="auto"/>
        <w:bottom w:val="none" w:sz="0" w:space="0" w:color="auto"/>
        <w:right w:val="none" w:sz="0" w:space="0" w:color="auto"/>
      </w:divBdr>
    </w:div>
    <w:div w:id="1748190427">
      <w:bodyDiv w:val="1"/>
      <w:marLeft w:val="0"/>
      <w:marRight w:val="0"/>
      <w:marTop w:val="0"/>
      <w:marBottom w:val="0"/>
      <w:divBdr>
        <w:top w:val="none" w:sz="0" w:space="0" w:color="auto"/>
        <w:left w:val="none" w:sz="0" w:space="0" w:color="auto"/>
        <w:bottom w:val="none" w:sz="0" w:space="0" w:color="auto"/>
        <w:right w:val="none" w:sz="0" w:space="0" w:color="auto"/>
      </w:divBdr>
    </w:div>
    <w:div w:id="1825389204">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 w:id="2012099277">
      <w:bodyDiv w:val="1"/>
      <w:marLeft w:val="0"/>
      <w:marRight w:val="0"/>
      <w:marTop w:val="0"/>
      <w:marBottom w:val="0"/>
      <w:divBdr>
        <w:top w:val="none" w:sz="0" w:space="0" w:color="auto"/>
        <w:left w:val="none" w:sz="0" w:space="0" w:color="auto"/>
        <w:bottom w:val="none" w:sz="0" w:space="0" w:color="auto"/>
        <w:right w:val="none" w:sz="0" w:space="0" w:color="auto"/>
      </w:divBdr>
    </w:div>
    <w:div w:id="2016297393">
      <w:bodyDiv w:val="1"/>
      <w:marLeft w:val="0"/>
      <w:marRight w:val="0"/>
      <w:marTop w:val="0"/>
      <w:marBottom w:val="0"/>
      <w:divBdr>
        <w:top w:val="none" w:sz="0" w:space="0" w:color="auto"/>
        <w:left w:val="none" w:sz="0" w:space="0" w:color="auto"/>
        <w:bottom w:val="none" w:sz="0" w:space="0" w:color="auto"/>
        <w:right w:val="none" w:sz="0" w:space="0" w:color="auto"/>
      </w:divBdr>
    </w:div>
    <w:div w:id="2025932034">
      <w:bodyDiv w:val="1"/>
      <w:marLeft w:val="0"/>
      <w:marRight w:val="0"/>
      <w:marTop w:val="0"/>
      <w:marBottom w:val="0"/>
      <w:divBdr>
        <w:top w:val="none" w:sz="0" w:space="0" w:color="auto"/>
        <w:left w:val="none" w:sz="0" w:space="0" w:color="auto"/>
        <w:bottom w:val="none" w:sz="0" w:space="0" w:color="auto"/>
        <w:right w:val="none" w:sz="0" w:space="0" w:color="auto"/>
      </w:divBdr>
    </w:div>
    <w:div w:id="2038384505">
      <w:bodyDiv w:val="1"/>
      <w:marLeft w:val="0"/>
      <w:marRight w:val="0"/>
      <w:marTop w:val="0"/>
      <w:marBottom w:val="0"/>
      <w:divBdr>
        <w:top w:val="none" w:sz="0" w:space="0" w:color="auto"/>
        <w:left w:val="none" w:sz="0" w:space="0" w:color="auto"/>
        <w:bottom w:val="none" w:sz="0" w:space="0" w:color="auto"/>
        <w:right w:val="none" w:sz="0" w:space="0" w:color="auto"/>
      </w:divBdr>
    </w:div>
    <w:div w:id="2078354562">
      <w:bodyDiv w:val="1"/>
      <w:marLeft w:val="0"/>
      <w:marRight w:val="0"/>
      <w:marTop w:val="0"/>
      <w:marBottom w:val="0"/>
      <w:divBdr>
        <w:top w:val="none" w:sz="0" w:space="0" w:color="auto"/>
        <w:left w:val="none" w:sz="0" w:space="0" w:color="auto"/>
        <w:bottom w:val="none" w:sz="0" w:space="0" w:color="auto"/>
        <w:right w:val="none" w:sz="0" w:space="0" w:color="auto"/>
      </w:divBdr>
    </w:div>
    <w:div w:id="210418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Props1.xml><?xml version="1.0" encoding="utf-8"?>
<ds:datastoreItem xmlns:ds="http://schemas.openxmlformats.org/officeDocument/2006/customXml" ds:itemID="{9CF6D86A-1DC4-4BF4-AC70-A94D378D4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C9444D-D0DD-42ED-AA35-4FCD8F3151A9}">
  <ds:schemaRefs>
    <ds:schemaRef ds:uri="http://schemas.microsoft.com/sharepoint/v3/contenttype/forms"/>
  </ds:schemaRefs>
</ds:datastoreItem>
</file>

<file path=customXml/itemProps3.xml><?xml version="1.0" encoding="utf-8"?>
<ds:datastoreItem xmlns:ds="http://schemas.openxmlformats.org/officeDocument/2006/customXml" ds:itemID="{D47B498B-19E5-4C45-A1C6-30801E394EE6}">
  <ds:schemaRefs>
    <ds:schemaRef ds:uri="http://schemas.openxmlformats.org/officeDocument/2006/bibliography"/>
  </ds:schemaRefs>
</ds:datastoreItem>
</file>

<file path=customXml/itemProps4.xml><?xml version="1.0" encoding="utf-8"?>
<ds:datastoreItem xmlns:ds="http://schemas.openxmlformats.org/officeDocument/2006/customXml" ds:itemID="{BDA2C6BC-E0A5-4B67-9762-C096EEC2B469}">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974</Words>
  <Characters>5749</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CCS PG</cp:lastModifiedBy>
  <cp:revision>11</cp:revision>
  <dcterms:created xsi:type="dcterms:W3CDTF">2024-11-01T14:32:00Z</dcterms:created>
  <dcterms:modified xsi:type="dcterms:W3CDTF">2024-11-26T16:49:00Z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ies>
</file>